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362" w:rsidRDefault="00E3129D">
      <w:pPr>
        <w:pBdr>
          <w:top w:val="nil"/>
          <w:left w:val="nil"/>
          <w:bottom w:val="nil"/>
          <w:right w:val="nil"/>
          <w:between w:val="nil"/>
        </w:pBdr>
        <w:jc w:val="center"/>
        <w:rPr>
          <w:rFonts w:ascii="Times New Roman" w:hAnsi="Times New Roman"/>
          <w:b/>
          <w:color w:val="000000"/>
          <w:sz w:val="23"/>
          <w:szCs w:val="23"/>
        </w:rPr>
      </w:pPr>
      <w:r>
        <w:rPr>
          <w:noProof/>
        </w:rPr>
        <w:drawing>
          <wp:anchor distT="0" distB="0" distL="114300" distR="114300" simplePos="0" relativeHeight="251658240" behindDoc="0" locked="0" layoutInCell="1" hidden="0" allowOverlap="1">
            <wp:simplePos x="0" y="0"/>
            <wp:positionH relativeFrom="column">
              <wp:posOffset>-622934</wp:posOffset>
            </wp:positionH>
            <wp:positionV relativeFrom="paragraph">
              <wp:posOffset>-739139</wp:posOffset>
            </wp:positionV>
            <wp:extent cx="2830665" cy="625928"/>
            <wp:effectExtent l="0" t="0" r="0" b="0"/>
            <wp:wrapNone/>
            <wp:docPr id="12" name="image1.png" descr="Home - eapp"/>
            <wp:cNvGraphicFramePr/>
            <a:graphic xmlns:a="http://schemas.openxmlformats.org/drawingml/2006/main">
              <a:graphicData uri="http://schemas.openxmlformats.org/drawingml/2006/picture">
                <pic:pic xmlns:pic="http://schemas.openxmlformats.org/drawingml/2006/picture">
                  <pic:nvPicPr>
                    <pic:cNvPr id="0" name="image1.png" descr="Home - eapp"/>
                    <pic:cNvPicPr preferRelativeResize="0"/>
                  </pic:nvPicPr>
                  <pic:blipFill>
                    <a:blip r:embed="rId8"/>
                    <a:srcRect/>
                    <a:stretch>
                      <a:fillRect/>
                    </a:stretch>
                  </pic:blipFill>
                  <pic:spPr>
                    <a:xfrm>
                      <a:off x="0" y="0"/>
                      <a:ext cx="2830665" cy="625928"/>
                    </a:xfrm>
                    <a:prstGeom prst="rect">
                      <a:avLst/>
                    </a:prstGeom>
                    <a:ln/>
                  </pic:spPr>
                </pic:pic>
              </a:graphicData>
            </a:graphic>
          </wp:anchor>
        </w:drawing>
      </w:r>
    </w:p>
    <w:p w:rsidR="00656362" w:rsidRDefault="00E3129D">
      <w:pPr>
        <w:pBdr>
          <w:top w:val="nil"/>
          <w:left w:val="nil"/>
          <w:bottom w:val="nil"/>
          <w:right w:val="nil"/>
          <w:between w:val="nil"/>
        </w:pBdr>
        <w:jc w:val="center"/>
        <w:rPr>
          <w:rFonts w:ascii="Times New Roman" w:hAnsi="Times New Roman"/>
          <w:b/>
          <w:color w:val="000000"/>
          <w:sz w:val="28"/>
          <w:szCs w:val="28"/>
        </w:rPr>
      </w:pPr>
      <w:r>
        <w:rPr>
          <w:rFonts w:ascii="Times New Roman" w:hAnsi="Times New Roman"/>
          <w:b/>
          <w:color w:val="000000"/>
          <w:sz w:val="28"/>
          <w:szCs w:val="28"/>
        </w:rPr>
        <w:t xml:space="preserve">2025 EAPP Collaborative Research Grants </w:t>
      </w:r>
    </w:p>
    <w:p w:rsidR="00656362" w:rsidRDefault="00E3129D">
      <w:pPr>
        <w:pBdr>
          <w:top w:val="nil"/>
          <w:left w:val="nil"/>
          <w:bottom w:val="nil"/>
          <w:right w:val="nil"/>
          <w:between w:val="nil"/>
        </w:pBdr>
        <w:jc w:val="center"/>
        <w:rPr>
          <w:rFonts w:ascii="Times New Roman" w:hAnsi="Times New Roman"/>
          <w:b/>
          <w:color w:val="000000"/>
          <w:sz w:val="28"/>
          <w:szCs w:val="28"/>
        </w:rPr>
      </w:pPr>
      <w:r>
        <w:rPr>
          <w:rFonts w:ascii="Times New Roman" w:hAnsi="Times New Roman"/>
          <w:b/>
          <w:color w:val="000000"/>
          <w:sz w:val="28"/>
          <w:szCs w:val="28"/>
        </w:rPr>
        <w:t>Call for Applications</w:t>
      </w:r>
    </w:p>
    <w:p w:rsidR="00656362" w:rsidRDefault="00656362">
      <w:pPr>
        <w:pBdr>
          <w:top w:val="nil"/>
          <w:left w:val="nil"/>
          <w:bottom w:val="nil"/>
          <w:right w:val="nil"/>
          <w:between w:val="nil"/>
        </w:pBdr>
        <w:jc w:val="center"/>
        <w:rPr>
          <w:rFonts w:ascii="Times New Roman" w:hAnsi="Times New Roman"/>
          <w:b/>
          <w:color w:val="000000"/>
          <w:sz w:val="28"/>
          <w:szCs w:val="28"/>
        </w:rPr>
      </w:pPr>
    </w:p>
    <w:p w:rsidR="00656362" w:rsidRDefault="00656362">
      <w:pPr>
        <w:pBdr>
          <w:top w:val="nil"/>
          <w:left w:val="nil"/>
          <w:bottom w:val="nil"/>
          <w:right w:val="nil"/>
          <w:between w:val="nil"/>
        </w:pBdr>
        <w:rPr>
          <w:rFonts w:ascii="Times New Roman" w:hAnsi="Times New Roman"/>
          <w:color w:val="000000"/>
          <w:sz w:val="23"/>
          <w:szCs w:val="23"/>
        </w:rPr>
      </w:pPr>
    </w:p>
    <w:p w:rsidR="00656362" w:rsidRDefault="00E3129D">
      <w:pPr>
        <w:pBdr>
          <w:top w:val="nil"/>
          <w:left w:val="nil"/>
          <w:bottom w:val="nil"/>
          <w:right w:val="nil"/>
          <w:between w:val="nil"/>
        </w:pBdr>
        <w:ind w:left="720"/>
        <w:rPr>
          <w:rFonts w:ascii="Times New Roman" w:hAnsi="Times New Roman"/>
          <w:color w:val="000000"/>
          <w:sz w:val="24"/>
          <w:szCs w:val="24"/>
        </w:rPr>
      </w:pPr>
      <w:r>
        <w:rPr>
          <w:rFonts w:ascii="Times New Roman" w:hAnsi="Times New Roman"/>
          <w:b/>
          <w:color w:val="000000"/>
          <w:sz w:val="24"/>
          <w:szCs w:val="24"/>
        </w:rPr>
        <w:t>Purpose of the Grants</w:t>
      </w:r>
    </w:p>
    <w:p w:rsidR="00656362" w:rsidRDefault="00E3129D">
      <w:p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br/>
        <w:t xml:space="preserve">The call is now open for the 2025 European Association of Personality Psychology (EAPP) </w:t>
      </w:r>
      <w:r>
        <w:rPr>
          <w:rFonts w:ascii="Times New Roman" w:hAnsi="Times New Roman"/>
          <w:b/>
          <w:color w:val="000000"/>
          <w:sz w:val="24"/>
          <w:szCs w:val="24"/>
        </w:rPr>
        <w:t>Collaborative Research Grants.</w:t>
      </w:r>
      <w:r>
        <w:rPr>
          <w:rFonts w:ascii="Times New Roman" w:hAnsi="Times New Roman"/>
          <w:color w:val="000000"/>
          <w:sz w:val="24"/>
          <w:szCs w:val="24"/>
        </w:rPr>
        <w:t xml:space="preserve"> The aim of the grants is to support novel and high-level collaborative personality research projects involving at least two early career researchers (ECRs) from at least two different countries or distinct within-country regions. </w:t>
      </w:r>
      <w:r>
        <w:rPr>
          <w:rFonts w:ascii="Times New Roman" w:hAnsi="Times New Roman"/>
          <w:color w:val="000000"/>
          <w:sz w:val="24"/>
          <w:szCs w:val="24"/>
          <w:u w:val="single"/>
        </w:rPr>
        <w:t>Applications involving re</w:t>
      </w:r>
      <w:r>
        <w:rPr>
          <w:rFonts w:ascii="Times New Roman" w:hAnsi="Times New Roman"/>
          <w:color w:val="000000"/>
          <w:sz w:val="24"/>
          <w:szCs w:val="24"/>
          <w:u w:val="single"/>
        </w:rPr>
        <w:t>searchers from Ukraine or other countries/regions underrepresented in personality research are particularly welcome in this call</w:t>
      </w:r>
      <w:r>
        <w:rPr>
          <w:rFonts w:ascii="Times New Roman" w:hAnsi="Times New Roman"/>
          <w:color w:val="000000"/>
          <w:sz w:val="24"/>
          <w:szCs w:val="24"/>
        </w:rPr>
        <w:t xml:space="preserve">. In 2025, up to </w:t>
      </w:r>
      <w:r>
        <w:rPr>
          <w:rFonts w:ascii="Times New Roman" w:hAnsi="Times New Roman"/>
          <w:sz w:val="24"/>
          <w:szCs w:val="24"/>
        </w:rPr>
        <w:t xml:space="preserve">two </w:t>
      </w:r>
      <w:r>
        <w:rPr>
          <w:rFonts w:ascii="Times New Roman" w:hAnsi="Times New Roman"/>
          <w:color w:val="000000"/>
          <w:sz w:val="24"/>
          <w:szCs w:val="24"/>
        </w:rPr>
        <w:t>grants of €10</w:t>
      </w:r>
      <w:r w:rsidR="00BD163A">
        <w:rPr>
          <w:rFonts w:ascii="Times New Roman" w:hAnsi="Times New Roman"/>
          <w:color w:val="000000"/>
          <w:sz w:val="24"/>
          <w:szCs w:val="24"/>
        </w:rPr>
        <w:t>.</w:t>
      </w:r>
      <w:r>
        <w:rPr>
          <w:rFonts w:ascii="Times New Roman" w:hAnsi="Times New Roman"/>
          <w:color w:val="000000"/>
          <w:sz w:val="24"/>
          <w:szCs w:val="24"/>
        </w:rPr>
        <w:t>000</w:t>
      </w:r>
      <w:r w:rsidR="00BD163A">
        <w:rPr>
          <w:rFonts w:ascii="Times New Roman" w:hAnsi="Times New Roman"/>
          <w:color w:val="000000"/>
          <w:sz w:val="24"/>
          <w:szCs w:val="24"/>
        </w:rPr>
        <w:t>,00</w:t>
      </w:r>
      <w:r>
        <w:rPr>
          <w:rFonts w:ascii="Times New Roman" w:hAnsi="Times New Roman"/>
          <w:color w:val="000000"/>
          <w:sz w:val="24"/>
          <w:szCs w:val="24"/>
        </w:rPr>
        <w:t xml:space="preserve"> will be awarded for any combination of eligible activities conducted over two years. The </w:t>
      </w:r>
      <w:r>
        <w:rPr>
          <w:rFonts w:ascii="Times New Roman" w:hAnsi="Times New Roman"/>
          <w:color w:val="000000"/>
          <w:sz w:val="24"/>
          <w:szCs w:val="24"/>
        </w:rPr>
        <w:t>EAPP will assess applications on their scientific merits, while also considering gender, speci</w:t>
      </w:r>
      <w:r>
        <w:rPr>
          <w:rFonts w:ascii="Times New Roman" w:hAnsi="Times New Roman"/>
          <w:sz w:val="24"/>
          <w:szCs w:val="24"/>
        </w:rPr>
        <w:t>al circumstances,</w:t>
      </w:r>
      <w:r>
        <w:rPr>
          <w:rFonts w:ascii="Times New Roman" w:hAnsi="Times New Roman"/>
          <w:color w:val="000000"/>
          <w:sz w:val="24"/>
          <w:szCs w:val="24"/>
        </w:rPr>
        <w:t xml:space="preserve"> and geographic representation of applicants.</w:t>
      </w:r>
    </w:p>
    <w:p w:rsidR="00656362" w:rsidRDefault="00656362">
      <w:pPr>
        <w:pBdr>
          <w:top w:val="nil"/>
          <w:left w:val="nil"/>
          <w:bottom w:val="nil"/>
          <w:right w:val="nil"/>
          <w:between w:val="nil"/>
        </w:pBdr>
        <w:rPr>
          <w:rFonts w:ascii="Times New Roman" w:hAnsi="Times New Roman"/>
          <w:color w:val="000000"/>
          <w:sz w:val="24"/>
          <w:szCs w:val="24"/>
        </w:rPr>
      </w:pPr>
    </w:p>
    <w:p w:rsidR="00656362" w:rsidRDefault="00E3129D">
      <w:pPr>
        <w:pStyle w:val="Naslov1"/>
        <w:ind w:left="0" w:firstLine="0"/>
        <w:rPr>
          <w:rFonts w:ascii="Times New Roman" w:eastAsia="Times New Roman" w:hAnsi="Times New Roman" w:cs="Times New Roman"/>
          <w:u w:val="none"/>
        </w:rPr>
      </w:pPr>
      <w:r>
        <w:rPr>
          <w:rFonts w:ascii="Times New Roman" w:eastAsia="Times New Roman" w:hAnsi="Times New Roman" w:cs="Times New Roman"/>
          <w:u w:val="none"/>
        </w:rPr>
        <w:t>Grant Terms and Conditions</w:t>
      </w:r>
    </w:p>
    <w:p w:rsidR="00656362" w:rsidRDefault="00E3129D">
      <w:pPr>
        <w:numPr>
          <w:ilvl w:val="0"/>
          <w:numId w:val="4"/>
        </w:numPr>
        <w:pBdr>
          <w:top w:val="nil"/>
          <w:left w:val="nil"/>
          <w:bottom w:val="nil"/>
          <w:right w:val="nil"/>
          <w:between w:val="nil"/>
        </w:pBdr>
        <w:rPr>
          <w:rFonts w:ascii="Times New Roman" w:hAnsi="Times New Roman"/>
          <w:sz w:val="24"/>
          <w:szCs w:val="24"/>
        </w:rPr>
      </w:pPr>
      <w:r>
        <w:rPr>
          <w:rFonts w:ascii="Times New Roman" w:hAnsi="Times New Roman"/>
          <w:color w:val="000000"/>
          <w:sz w:val="24"/>
          <w:szCs w:val="24"/>
        </w:rPr>
        <w:t>Funds are available to support direct research costs and dissemination of results.</w:t>
      </w:r>
    </w:p>
    <w:p w:rsidR="00656362" w:rsidRDefault="00E3129D">
      <w:pPr>
        <w:numPr>
          <w:ilvl w:val="0"/>
          <w:numId w:val="4"/>
        </w:num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Applications should demonstrate that funds are sought for a clearly defined, discrete piece of research</w:t>
      </w:r>
      <w:r>
        <w:rPr>
          <w:rFonts w:ascii="Times New Roman" w:hAnsi="Times New Roman"/>
          <w:sz w:val="24"/>
          <w:szCs w:val="24"/>
        </w:rPr>
        <w:t xml:space="preserve"> with</w:t>
      </w:r>
      <w:r>
        <w:rPr>
          <w:rFonts w:ascii="Times New Roman" w:hAnsi="Times New Roman"/>
          <w:color w:val="000000"/>
          <w:sz w:val="24"/>
          <w:szCs w:val="24"/>
        </w:rPr>
        <w:t xml:space="preserve"> an identifiable outcome on completion. </w:t>
      </w:r>
    </w:p>
    <w:p w:rsidR="00656362" w:rsidRDefault="00E3129D">
      <w:pPr>
        <w:numPr>
          <w:ilvl w:val="0"/>
          <w:numId w:val="4"/>
        </w:numPr>
        <w:pBdr>
          <w:top w:val="nil"/>
          <w:left w:val="nil"/>
          <w:bottom w:val="nil"/>
          <w:right w:val="nil"/>
          <w:between w:val="nil"/>
        </w:pBdr>
        <w:rPr>
          <w:rFonts w:ascii="Times New Roman" w:hAnsi="Times New Roman"/>
          <w:sz w:val="24"/>
          <w:szCs w:val="24"/>
        </w:rPr>
      </w:pPr>
      <w:r>
        <w:rPr>
          <w:rFonts w:ascii="Times New Roman" w:hAnsi="Times New Roman"/>
          <w:sz w:val="24"/>
          <w:szCs w:val="24"/>
        </w:rPr>
        <w:t>Applications to organise</w:t>
      </w:r>
      <w:r>
        <w:rPr>
          <w:rFonts w:ascii="Times New Roman" w:hAnsi="Times New Roman"/>
          <w:sz w:val="24"/>
          <w:szCs w:val="24"/>
        </w:rPr>
        <w:t xml:space="preserve"> a conference or workshop as well as grants intended solely to support conference or workshop attendance will NOT be considered.</w:t>
      </w:r>
    </w:p>
    <w:p w:rsidR="00656362" w:rsidRDefault="00E3129D">
      <w:pPr>
        <w:numPr>
          <w:ilvl w:val="0"/>
          <w:numId w:val="4"/>
        </w:num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 xml:space="preserve">Applications aimed at evaluating the robustness and cross-ethnocultural, cross-regional, or cross-research group replicability </w:t>
      </w:r>
      <w:r>
        <w:rPr>
          <w:rFonts w:ascii="Times New Roman" w:hAnsi="Times New Roman"/>
          <w:color w:val="000000"/>
          <w:sz w:val="24"/>
          <w:szCs w:val="24"/>
        </w:rPr>
        <w:t>of specific empirical phenomena are particularly welcome.</w:t>
      </w:r>
    </w:p>
    <w:p w:rsidR="00656362" w:rsidRDefault="00E3129D">
      <w:pPr>
        <w:numPr>
          <w:ilvl w:val="0"/>
          <w:numId w:val="4"/>
        </w:numPr>
        <w:pBdr>
          <w:top w:val="nil"/>
          <w:left w:val="nil"/>
          <w:bottom w:val="nil"/>
          <w:right w:val="nil"/>
          <w:between w:val="nil"/>
        </w:pBdr>
        <w:rPr>
          <w:rFonts w:ascii="Times New Roman" w:hAnsi="Times New Roman"/>
          <w:sz w:val="24"/>
          <w:szCs w:val="24"/>
        </w:rPr>
      </w:pPr>
      <w:r>
        <w:rPr>
          <w:rFonts w:ascii="Times New Roman" w:hAnsi="Times New Roman"/>
          <w:color w:val="000000"/>
          <w:sz w:val="24"/>
          <w:szCs w:val="24"/>
        </w:rPr>
        <w:t xml:space="preserve">The proposed project should meet </w:t>
      </w:r>
      <w:r>
        <w:rPr>
          <w:rFonts w:ascii="Times New Roman" w:hAnsi="Times New Roman"/>
          <w:sz w:val="24"/>
          <w:szCs w:val="24"/>
        </w:rPr>
        <w:t>o</w:t>
      </w:r>
      <w:r>
        <w:rPr>
          <w:rFonts w:ascii="Times New Roman" w:hAnsi="Times New Roman"/>
          <w:color w:val="000000"/>
          <w:sz w:val="24"/>
          <w:szCs w:val="24"/>
        </w:rPr>
        <w:t xml:space="preserve">pen </w:t>
      </w:r>
      <w:r>
        <w:rPr>
          <w:rFonts w:ascii="Times New Roman" w:hAnsi="Times New Roman"/>
          <w:sz w:val="24"/>
          <w:szCs w:val="24"/>
        </w:rPr>
        <w:t>s</w:t>
      </w:r>
      <w:r>
        <w:rPr>
          <w:rFonts w:ascii="Times New Roman" w:hAnsi="Times New Roman"/>
          <w:color w:val="000000"/>
          <w:sz w:val="24"/>
          <w:szCs w:val="24"/>
        </w:rPr>
        <w:t>cience and transparency policies</w:t>
      </w:r>
      <w:r>
        <w:rPr>
          <w:rFonts w:ascii="Times New Roman" w:hAnsi="Times New Roman"/>
          <w:sz w:val="24"/>
          <w:szCs w:val="24"/>
        </w:rPr>
        <w:t>, including pre-registration.</w:t>
      </w:r>
      <w:r>
        <w:rPr>
          <w:rFonts w:ascii="Times New Roman" w:hAnsi="Times New Roman"/>
          <w:color w:val="333333"/>
          <w:sz w:val="24"/>
          <w:szCs w:val="24"/>
          <w:highlight w:val="white"/>
        </w:rPr>
        <w:t xml:space="preserve"> </w:t>
      </w:r>
    </w:p>
    <w:p w:rsidR="00656362" w:rsidRDefault="00E3129D">
      <w:pPr>
        <w:numPr>
          <w:ilvl w:val="0"/>
          <w:numId w:val="4"/>
        </w:numPr>
        <w:pBdr>
          <w:top w:val="nil"/>
          <w:left w:val="nil"/>
          <w:bottom w:val="nil"/>
          <w:right w:val="nil"/>
          <w:between w:val="nil"/>
        </w:pBdr>
        <w:rPr>
          <w:rFonts w:ascii="Times New Roman" w:hAnsi="Times New Roman"/>
          <w:sz w:val="24"/>
          <w:szCs w:val="24"/>
        </w:rPr>
      </w:pPr>
      <w:r>
        <w:rPr>
          <w:rFonts w:ascii="Times New Roman" w:hAnsi="Times New Roman"/>
          <w:sz w:val="24"/>
          <w:szCs w:val="24"/>
        </w:rPr>
        <w:t>While all types of competitive research proposals that fit the scope of this call (as outlined a</w:t>
      </w:r>
      <w:r>
        <w:rPr>
          <w:rFonts w:ascii="Times New Roman" w:hAnsi="Times New Roman"/>
          <w:sz w:val="24"/>
          <w:szCs w:val="24"/>
        </w:rPr>
        <w:t>bove) will be considered, all else being equal, preference will be given to projects that (a) feature original data collection and (b) involve researchers from Ukraine or other underrepresented regions.</w:t>
      </w:r>
    </w:p>
    <w:p w:rsidR="00656362" w:rsidRDefault="00E3129D">
      <w:pPr>
        <w:numPr>
          <w:ilvl w:val="0"/>
          <w:numId w:val="4"/>
        </w:numPr>
        <w:pBdr>
          <w:top w:val="nil"/>
          <w:left w:val="nil"/>
          <w:bottom w:val="nil"/>
          <w:right w:val="nil"/>
          <w:between w:val="nil"/>
        </w:pBdr>
        <w:rPr>
          <w:rFonts w:ascii="Times New Roman" w:hAnsi="Times New Roman"/>
          <w:sz w:val="24"/>
          <w:szCs w:val="24"/>
        </w:rPr>
      </w:pPr>
      <w:r>
        <w:rPr>
          <w:rFonts w:ascii="Times New Roman" w:hAnsi="Times New Roman"/>
          <w:sz w:val="24"/>
          <w:szCs w:val="24"/>
        </w:rPr>
        <w:t>T</w:t>
      </w:r>
      <w:r>
        <w:rPr>
          <w:rFonts w:ascii="Times New Roman" w:hAnsi="Times New Roman"/>
          <w:color w:val="000000"/>
          <w:sz w:val="24"/>
          <w:szCs w:val="24"/>
        </w:rPr>
        <w:t xml:space="preserve">he project </w:t>
      </w:r>
      <w:r>
        <w:rPr>
          <w:rFonts w:ascii="Times New Roman" w:hAnsi="Times New Roman"/>
          <w:sz w:val="24"/>
          <w:szCs w:val="24"/>
        </w:rPr>
        <w:t>should lead to published work submitted f</w:t>
      </w:r>
      <w:r>
        <w:rPr>
          <w:rFonts w:ascii="Times New Roman" w:hAnsi="Times New Roman"/>
          <w:sz w:val="24"/>
          <w:szCs w:val="24"/>
        </w:rPr>
        <w:t>or consideration by an EAPP journal—</w:t>
      </w:r>
      <w:hyperlink r:id="rId9">
        <w:r>
          <w:rPr>
            <w:rFonts w:ascii="Times New Roman" w:hAnsi="Times New Roman"/>
            <w:i/>
            <w:color w:val="1155CC"/>
            <w:sz w:val="24"/>
            <w:szCs w:val="24"/>
            <w:u w:val="single"/>
          </w:rPr>
          <w:t>E</w:t>
        </w:r>
      </w:hyperlink>
      <w:hyperlink r:id="rId10">
        <w:r>
          <w:rPr>
            <w:rFonts w:ascii="Times New Roman" w:hAnsi="Times New Roman"/>
            <w:i/>
            <w:color w:val="1155CC"/>
            <w:sz w:val="24"/>
            <w:szCs w:val="24"/>
            <w:u w:val="single"/>
          </w:rPr>
          <w:t>uropean Journal o</w:t>
        </w:r>
        <w:r>
          <w:rPr>
            <w:rFonts w:ascii="Times New Roman" w:hAnsi="Times New Roman"/>
            <w:i/>
            <w:color w:val="1155CC"/>
            <w:sz w:val="24"/>
            <w:szCs w:val="24"/>
            <w:u w:val="single"/>
          </w:rPr>
          <w:t>f</w:t>
        </w:r>
        <w:r>
          <w:rPr>
            <w:rFonts w:ascii="Times New Roman" w:hAnsi="Times New Roman"/>
            <w:i/>
            <w:color w:val="1155CC"/>
            <w:sz w:val="24"/>
            <w:szCs w:val="24"/>
            <w:u w:val="single"/>
          </w:rPr>
          <w:t xml:space="preserve"> Personali</w:t>
        </w:r>
        <w:r>
          <w:rPr>
            <w:rFonts w:ascii="Times New Roman" w:hAnsi="Times New Roman"/>
            <w:i/>
            <w:color w:val="1155CC"/>
            <w:sz w:val="24"/>
            <w:szCs w:val="24"/>
            <w:u w:val="single"/>
          </w:rPr>
          <w:t>t</w:t>
        </w:r>
        <w:r>
          <w:rPr>
            <w:rFonts w:ascii="Times New Roman" w:hAnsi="Times New Roman"/>
            <w:i/>
            <w:color w:val="1155CC"/>
            <w:sz w:val="24"/>
            <w:szCs w:val="24"/>
            <w:u w:val="single"/>
          </w:rPr>
          <w:t>y</w:t>
        </w:r>
      </w:hyperlink>
      <w:hyperlink r:id="rId11">
        <w:r>
          <w:rPr>
            <w:rFonts w:ascii="Times New Roman" w:hAnsi="Times New Roman"/>
            <w:color w:val="1155CC"/>
            <w:sz w:val="24"/>
            <w:szCs w:val="24"/>
            <w:u w:val="single"/>
          </w:rPr>
          <w:t xml:space="preserve"> (EJP)</w:t>
        </w:r>
      </w:hyperlink>
      <w:r>
        <w:rPr>
          <w:rFonts w:ascii="Times New Roman" w:hAnsi="Times New Roman"/>
          <w:sz w:val="24"/>
          <w:szCs w:val="24"/>
        </w:rPr>
        <w:t xml:space="preserve"> or </w:t>
      </w:r>
      <w:hyperlink r:id="rId12">
        <w:r>
          <w:rPr>
            <w:rFonts w:ascii="Times New Roman" w:hAnsi="Times New Roman"/>
            <w:i/>
            <w:color w:val="1155CC"/>
            <w:sz w:val="24"/>
            <w:szCs w:val="24"/>
            <w:u w:val="single"/>
          </w:rPr>
          <w:t>Personal</w:t>
        </w:r>
        <w:bookmarkStart w:id="0" w:name="_GoBack"/>
        <w:bookmarkEnd w:id="0"/>
        <w:r>
          <w:rPr>
            <w:rFonts w:ascii="Times New Roman" w:hAnsi="Times New Roman"/>
            <w:i/>
            <w:color w:val="1155CC"/>
            <w:sz w:val="24"/>
            <w:szCs w:val="24"/>
            <w:u w:val="single"/>
          </w:rPr>
          <w:t>i</w:t>
        </w:r>
        <w:r>
          <w:rPr>
            <w:rFonts w:ascii="Times New Roman" w:hAnsi="Times New Roman"/>
            <w:i/>
            <w:color w:val="1155CC"/>
            <w:sz w:val="24"/>
            <w:szCs w:val="24"/>
            <w:u w:val="single"/>
          </w:rPr>
          <w:t>ty Science</w:t>
        </w:r>
      </w:hyperlink>
      <w:hyperlink r:id="rId13">
        <w:r>
          <w:rPr>
            <w:rFonts w:ascii="Times New Roman" w:hAnsi="Times New Roman"/>
            <w:color w:val="1155CC"/>
            <w:sz w:val="24"/>
            <w:szCs w:val="24"/>
            <w:u w:val="single"/>
          </w:rPr>
          <w:t xml:space="preserve"> (PS)</w:t>
        </w:r>
      </w:hyperlink>
      <w:r>
        <w:rPr>
          <w:rFonts w:ascii="Times New Roman" w:hAnsi="Times New Roman"/>
          <w:sz w:val="24"/>
          <w:szCs w:val="24"/>
        </w:rPr>
        <w:t>—as grant awardees’ first choice as a registered report or a regular empirical manuscript.</w:t>
      </w:r>
    </w:p>
    <w:p w:rsidR="00656362" w:rsidRDefault="00E3129D">
      <w:pPr>
        <w:numPr>
          <w:ilvl w:val="0"/>
          <w:numId w:val="4"/>
        </w:numPr>
        <w:pBdr>
          <w:top w:val="nil"/>
          <w:left w:val="nil"/>
          <w:bottom w:val="nil"/>
          <w:right w:val="nil"/>
          <w:between w:val="nil"/>
        </w:pBdr>
        <w:rPr>
          <w:rFonts w:ascii="Times New Roman" w:hAnsi="Times New Roman"/>
          <w:sz w:val="24"/>
          <w:szCs w:val="24"/>
        </w:rPr>
      </w:pPr>
      <w:r>
        <w:rPr>
          <w:rFonts w:ascii="Times New Roman" w:hAnsi="Times New Roman"/>
          <w:sz w:val="24"/>
          <w:szCs w:val="24"/>
        </w:rPr>
        <w:t>Successful grant awardees w</w:t>
      </w:r>
      <w:r>
        <w:rPr>
          <w:rFonts w:ascii="Times New Roman" w:hAnsi="Times New Roman"/>
          <w:sz w:val="24"/>
          <w:szCs w:val="24"/>
        </w:rPr>
        <w:t xml:space="preserve">ill have to sign an agreement with the EAPP containing the terms on which the funds are being provided, and will be required </w:t>
      </w:r>
      <w:r>
        <w:rPr>
          <w:rFonts w:ascii="Times New Roman" w:hAnsi="Times New Roman"/>
          <w:sz w:val="24"/>
          <w:szCs w:val="24"/>
          <w:highlight w:val="white"/>
        </w:rPr>
        <w:t>to provide a final report at the end of the project</w:t>
      </w:r>
      <w:r w:rsidR="007D4834">
        <w:rPr>
          <w:rFonts w:ascii="Times New Roman" w:hAnsi="Times New Roman"/>
          <w:sz w:val="24"/>
          <w:szCs w:val="24"/>
          <w:highlight w:val="white"/>
        </w:rPr>
        <w:t xml:space="preserve"> (see Appendix A)</w:t>
      </w:r>
      <w:r>
        <w:rPr>
          <w:rFonts w:ascii="Times New Roman" w:hAnsi="Times New Roman"/>
          <w:sz w:val="24"/>
          <w:szCs w:val="24"/>
          <w:highlight w:val="white"/>
        </w:rPr>
        <w:t>.</w:t>
      </w:r>
    </w:p>
    <w:p w:rsidR="00656362" w:rsidRDefault="00E3129D">
      <w:pPr>
        <w:numPr>
          <w:ilvl w:val="0"/>
          <w:numId w:val="4"/>
        </w:numPr>
        <w:rPr>
          <w:sz w:val="24"/>
          <w:szCs w:val="24"/>
          <w:highlight w:val="white"/>
        </w:rPr>
      </w:pPr>
      <w:r>
        <w:rPr>
          <w:rFonts w:ascii="Times New Roman" w:hAnsi="Times New Roman"/>
          <w:sz w:val="24"/>
          <w:szCs w:val="24"/>
        </w:rPr>
        <w:t>The applicants (i.e., the Main Applicant and all project members) must be EAPP</w:t>
      </w:r>
      <w:r>
        <w:rPr>
          <w:rFonts w:ascii="Times New Roman" w:hAnsi="Times New Roman"/>
          <w:sz w:val="24"/>
          <w:szCs w:val="24"/>
        </w:rPr>
        <w:t xml:space="preserve"> members or become members before submitting the grant application</w:t>
      </w:r>
      <w:r w:rsidR="00BD163A">
        <w:rPr>
          <w:rFonts w:ascii="Times New Roman" w:hAnsi="Times New Roman"/>
          <w:sz w:val="24"/>
          <w:szCs w:val="24"/>
        </w:rPr>
        <w:t xml:space="preserve"> </w:t>
      </w:r>
      <w:r>
        <w:rPr>
          <w:rFonts w:ascii="Times New Roman" w:hAnsi="Times New Roman"/>
          <w:sz w:val="24"/>
          <w:szCs w:val="24"/>
        </w:rPr>
        <w:t>(see https://eapp.org/membership/).</w:t>
      </w:r>
    </w:p>
    <w:p w:rsidR="00656362" w:rsidRDefault="00656362">
      <w:pPr>
        <w:pBdr>
          <w:top w:val="nil"/>
          <w:left w:val="nil"/>
          <w:bottom w:val="nil"/>
          <w:right w:val="nil"/>
          <w:between w:val="nil"/>
        </w:pBdr>
        <w:ind w:left="360"/>
        <w:rPr>
          <w:rFonts w:ascii="Times New Roman" w:hAnsi="Times New Roman"/>
          <w:sz w:val="24"/>
          <w:szCs w:val="24"/>
        </w:rPr>
      </w:pPr>
    </w:p>
    <w:p w:rsidR="00656362" w:rsidRDefault="00656362">
      <w:pPr>
        <w:pBdr>
          <w:top w:val="nil"/>
          <w:left w:val="nil"/>
          <w:bottom w:val="nil"/>
          <w:right w:val="nil"/>
          <w:between w:val="nil"/>
        </w:pBdr>
        <w:ind w:left="360"/>
        <w:rPr>
          <w:rFonts w:ascii="Times New Roman" w:hAnsi="Times New Roman"/>
          <w:sz w:val="24"/>
          <w:szCs w:val="24"/>
        </w:rPr>
      </w:pPr>
    </w:p>
    <w:p w:rsidR="00656362" w:rsidRDefault="00E3129D">
      <w:pPr>
        <w:pBdr>
          <w:top w:val="nil"/>
          <w:left w:val="nil"/>
          <w:bottom w:val="nil"/>
          <w:right w:val="nil"/>
          <w:between w:val="nil"/>
        </w:pBdr>
        <w:rPr>
          <w:rFonts w:ascii="Times New Roman" w:hAnsi="Times New Roman"/>
          <w:color w:val="000000"/>
          <w:sz w:val="24"/>
          <w:szCs w:val="24"/>
        </w:rPr>
      </w:pPr>
      <w:r>
        <w:rPr>
          <w:rFonts w:ascii="Times New Roman" w:hAnsi="Times New Roman"/>
          <w:b/>
          <w:color w:val="000000"/>
          <w:sz w:val="24"/>
          <w:szCs w:val="24"/>
          <w:u w:val="single"/>
        </w:rPr>
        <w:t>Eligibility for Funding</w:t>
      </w:r>
      <w:r>
        <w:rPr>
          <w:rFonts w:ascii="Times New Roman" w:hAnsi="Times New Roman"/>
          <w:color w:val="000000"/>
          <w:sz w:val="24"/>
          <w:szCs w:val="24"/>
        </w:rPr>
        <w:br/>
        <w:t>Applicants must meet the following eligibility criteria:</w:t>
      </w:r>
    </w:p>
    <w:p w:rsidR="00656362" w:rsidRDefault="00E3129D">
      <w:pPr>
        <w:numPr>
          <w:ilvl w:val="0"/>
          <w:numId w:val="12"/>
        </w:num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Grants are available for collaborative research in the field of personality science (broadly defined).</w:t>
      </w:r>
    </w:p>
    <w:p w:rsidR="00656362" w:rsidRDefault="00E3129D">
      <w:pPr>
        <w:numPr>
          <w:ilvl w:val="0"/>
          <w:numId w:val="12"/>
        </w:num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The Main Applicant must be an ECR</w:t>
      </w:r>
      <w:r>
        <w:rPr>
          <w:rFonts w:ascii="Times New Roman" w:hAnsi="Times New Roman"/>
          <w:color w:val="000000"/>
          <w:szCs w:val="22"/>
        </w:rPr>
        <w:t xml:space="preserve">, that is, </w:t>
      </w:r>
      <w:r>
        <w:rPr>
          <w:rFonts w:ascii="Times New Roman" w:hAnsi="Times New Roman"/>
          <w:color w:val="000000"/>
          <w:sz w:val="24"/>
          <w:szCs w:val="24"/>
        </w:rPr>
        <w:t>a researcher within 5 years of the award of their PhD degree</w:t>
      </w:r>
      <w:r>
        <w:rPr>
          <w:rFonts w:ascii="Times New Roman" w:hAnsi="Times New Roman"/>
          <w:color w:val="000000"/>
          <w:szCs w:val="22"/>
        </w:rPr>
        <w:t xml:space="preserve"> (</w:t>
      </w:r>
      <w:r>
        <w:rPr>
          <w:rFonts w:ascii="Times New Roman" w:hAnsi="Times New Roman"/>
          <w:color w:val="000000"/>
          <w:sz w:val="24"/>
          <w:szCs w:val="24"/>
        </w:rPr>
        <w:t>i.e., whose PhD has not been awarded earlier than 31 May 2019</w:t>
      </w:r>
      <w:r>
        <w:rPr>
          <w:rFonts w:ascii="Times New Roman" w:hAnsi="Times New Roman"/>
          <w:sz w:val="24"/>
          <w:szCs w:val="24"/>
        </w:rPr>
        <w:t>; t</w:t>
      </w:r>
      <w:r>
        <w:rPr>
          <w:rFonts w:ascii="Times New Roman" w:hAnsi="Times New Roman"/>
          <w:color w:val="000000"/>
          <w:sz w:val="24"/>
          <w:szCs w:val="24"/>
        </w:rPr>
        <w:t>hese durations exclude any career break for reasons like family care,</w:t>
      </w:r>
      <w:r>
        <w:rPr>
          <w:rFonts w:ascii="Times New Roman" w:hAnsi="Times New Roman"/>
          <w:color w:val="000000"/>
          <w:szCs w:val="22"/>
        </w:rPr>
        <w:t xml:space="preserve"> </w:t>
      </w:r>
      <w:r>
        <w:rPr>
          <w:rFonts w:ascii="Times New Roman" w:hAnsi="Times New Roman"/>
          <w:color w:val="000000"/>
          <w:sz w:val="24"/>
          <w:szCs w:val="24"/>
        </w:rPr>
        <w:t>health or others)</w:t>
      </w:r>
      <w:r>
        <w:rPr>
          <w:rFonts w:eastAsia="Arial" w:cs="Arial"/>
          <w:color w:val="000000"/>
          <w:szCs w:val="22"/>
        </w:rPr>
        <w:t xml:space="preserve">.          </w:t>
      </w:r>
    </w:p>
    <w:p w:rsidR="00656362" w:rsidRDefault="00E3129D">
      <w:pPr>
        <w:numPr>
          <w:ilvl w:val="0"/>
          <w:numId w:val="12"/>
        </w:num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 xml:space="preserve">Another ECR from a different country or from an ethno-culturally distinct region in the same </w:t>
      </w:r>
      <w:r>
        <w:rPr>
          <w:rFonts w:ascii="Times New Roman" w:hAnsi="Times New Roman"/>
          <w:color w:val="000000"/>
          <w:sz w:val="24"/>
          <w:szCs w:val="24"/>
        </w:rPr>
        <w:t>country must be involved in the project. Other applicants in the proposal may be more senior researchers or post-graduate students.</w:t>
      </w:r>
    </w:p>
    <w:p w:rsidR="00656362" w:rsidRDefault="00E3129D">
      <w:pPr>
        <w:numPr>
          <w:ilvl w:val="0"/>
          <w:numId w:val="12"/>
        </w:num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lastRenderedPageBreak/>
        <w:t>A maximum of four applicants can apply for a single grant.</w:t>
      </w:r>
    </w:p>
    <w:p w:rsidR="00656362" w:rsidRDefault="00E3129D">
      <w:pPr>
        <w:numPr>
          <w:ilvl w:val="0"/>
          <w:numId w:val="12"/>
        </w:numPr>
        <w:pBdr>
          <w:top w:val="nil"/>
          <w:left w:val="nil"/>
          <w:bottom w:val="nil"/>
          <w:right w:val="nil"/>
          <w:between w:val="nil"/>
        </w:pBdr>
        <w:rPr>
          <w:rFonts w:ascii="Times New Roman" w:hAnsi="Times New Roman"/>
          <w:sz w:val="24"/>
          <w:szCs w:val="24"/>
        </w:rPr>
      </w:pPr>
      <w:r>
        <w:rPr>
          <w:rFonts w:ascii="Times New Roman" w:hAnsi="Times New Roman"/>
          <w:sz w:val="24"/>
          <w:szCs w:val="24"/>
        </w:rPr>
        <w:t>Grant money will be transferred to research institutions (e.g., U</w:t>
      </w:r>
      <w:r>
        <w:rPr>
          <w:rFonts w:ascii="Times New Roman" w:hAnsi="Times New Roman"/>
          <w:sz w:val="24"/>
          <w:szCs w:val="24"/>
        </w:rPr>
        <w:t>niversities or similar research institutions), as specified in the budget. Written approval from the host institution is required (see template below).</w:t>
      </w:r>
    </w:p>
    <w:p w:rsidR="00656362" w:rsidRDefault="00656362">
      <w:pPr>
        <w:pBdr>
          <w:top w:val="nil"/>
          <w:left w:val="nil"/>
          <w:bottom w:val="nil"/>
          <w:right w:val="nil"/>
          <w:between w:val="nil"/>
        </w:pBdr>
        <w:rPr>
          <w:rFonts w:ascii="Times New Roman" w:hAnsi="Times New Roman"/>
          <w:color w:val="000000"/>
          <w:sz w:val="24"/>
          <w:szCs w:val="24"/>
        </w:rPr>
      </w:pPr>
    </w:p>
    <w:p w:rsidR="00656362" w:rsidRDefault="00E3129D">
      <w:pPr>
        <w:pBdr>
          <w:top w:val="nil"/>
          <w:left w:val="nil"/>
          <w:bottom w:val="nil"/>
          <w:right w:val="nil"/>
          <w:between w:val="nil"/>
        </w:pBdr>
        <w:rPr>
          <w:rFonts w:ascii="Times New Roman" w:hAnsi="Times New Roman"/>
          <w:color w:val="000000"/>
          <w:sz w:val="24"/>
          <w:szCs w:val="24"/>
        </w:rPr>
      </w:pPr>
      <w:r>
        <w:rPr>
          <w:rFonts w:ascii="Times New Roman" w:hAnsi="Times New Roman"/>
          <w:b/>
          <w:color w:val="000000"/>
          <w:sz w:val="24"/>
          <w:szCs w:val="24"/>
          <w:u w:val="single"/>
        </w:rPr>
        <w:t>Eligible Costs</w:t>
      </w:r>
      <w:r>
        <w:rPr>
          <w:rFonts w:ascii="Times New Roman" w:hAnsi="Times New Roman"/>
          <w:color w:val="000000"/>
          <w:sz w:val="24"/>
          <w:szCs w:val="24"/>
          <w:u w:val="single"/>
        </w:rPr>
        <w:br/>
      </w:r>
      <w:r>
        <w:rPr>
          <w:rFonts w:ascii="Times New Roman" w:hAnsi="Times New Roman"/>
          <w:color w:val="000000"/>
          <w:sz w:val="24"/>
          <w:szCs w:val="24"/>
        </w:rPr>
        <w:t>Funds may be sought to cover direct expenses incurred in planning and conducting researc</w:t>
      </w:r>
      <w:r>
        <w:rPr>
          <w:rFonts w:ascii="Times New Roman" w:hAnsi="Times New Roman"/>
          <w:color w:val="000000"/>
          <w:sz w:val="24"/>
          <w:szCs w:val="24"/>
        </w:rPr>
        <w:t xml:space="preserve">h, and disseminating research findings, including: </w:t>
      </w:r>
    </w:p>
    <w:p w:rsidR="00656362" w:rsidRDefault="00E3129D">
      <w:pPr>
        <w:numPr>
          <w:ilvl w:val="0"/>
          <w:numId w:val="1"/>
        </w:numPr>
        <w:pBdr>
          <w:top w:val="nil"/>
          <w:left w:val="nil"/>
          <w:bottom w:val="nil"/>
          <w:right w:val="nil"/>
          <w:between w:val="nil"/>
        </w:pBdr>
        <w:ind w:left="720"/>
        <w:rPr>
          <w:rFonts w:ascii="Times New Roman" w:hAnsi="Times New Roman"/>
          <w:color w:val="000000"/>
          <w:sz w:val="24"/>
          <w:szCs w:val="24"/>
        </w:rPr>
      </w:pPr>
      <w:r>
        <w:rPr>
          <w:rFonts w:ascii="Times New Roman" w:hAnsi="Times New Roman"/>
          <w:color w:val="000000"/>
          <w:sz w:val="24"/>
          <w:szCs w:val="24"/>
        </w:rPr>
        <w:t>direct research costs (e.g., funds for participant payment; specialist software when free or open source alternatives are unavailable; translation costs; etc.)</w:t>
      </w:r>
    </w:p>
    <w:p w:rsidR="00656362" w:rsidRDefault="00E3129D">
      <w:pPr>
        <w:numPr>
          <w:ilvl w:val="0"/>
          <w:numId w:val="1"/>
        </w:numPr>
        <w:pBdr>
          <w:top w:val="nil"/>
          <w:left w:val="nil"/>
          <w:bottom w:val="nil"/>
          <w:right w:val="nil"/>
          <w:between w:val="nil"/>
        </w:pBdr>
        <w:ind w:left="720"/>
        <w:rPr>
          <w:rFonts w:ascii="Times New Roman" w:hAnsi="Times New Roman"/>
          <w:color w:val="000000"/>
          <w:sz w:val="24"/>
          <w:szCs w:val="24"/>
        </w:rPr>
      </w:pPr>
      <w:r>
        <w:rPr>
          <w:rFonts w:ascii="Times New Roman" w:hAnsi="Times New Roman"/>
          <w:color w:val="000000"/>
          <w:sz w:val="24"/>
          <w:szCs w:val="24"/>
        </w:rPr>
        <w:t>research assistance</w:t>
      </w:r>
    </w:p>
    <w:p w:rsidR="00656362" w:rsidRDefault="00E3129D">
      <w:pPr>
        <w:numPr>
          <w:ilvl w:val="0"/>
          <w:numId w:val="1"/>
        </w:numPr>
        <w:pBdr>
          <w:top w:val="nil"/>
          <w:left w:val="nil"/>
          <w:bottom w:val="nil"/>
          <w:right w:val="nil"/>
          <w:between w:val="nil"/>
        </w:pBdr>
        <w:ind w:left="720"/>
        <w:rPr>
          <w:rFonts w:ascii="Times New Roman" w:hAnsi="Times New Roman"/>
          <w:color w:val="000000"/>
          <w:sz w:val="24"/>
          <w:szCs w:val="24"/>
        </w:rPr>
      </w:pPr>
      <w:r>
        <w:rPr>
          <w:rFonts w:ascii="Times New Roman" w:hAnsi="Times New Roman"/>
          <w:color w:val="000000"/>
          <w:sz w:val="24"/>
          <w:szCs w:val="24"/>
        </w:rPr>
        <w:t>consumables</w:t>
      </w:r>
    </w:p>
    <w:p w:rsidR="00656362" w:rsidRDefault="00E3129D">
      <w:pPr>
        <w:numPr>
          <w:ilvl w:val="0"/>
          <w:numId w:val="1"/>
        </w:numPr>
        <w:pBdr>
          <w:top w:val="nil"/>
          <w:left w:val="nil"/>
          <w:bottom w:val="nil"/>
          <w:right w:val="nil"/>
          <w:between w:val="nil"/>
        </w:pBdr>
        <w:ind w:left="720"/>
        <w:rPr>
          <w:rFonts w:ascii="Times New Roman" w:hAnsi="Times New Roman"/>
          <w:color w:val="000000"/>
          <w:sz w:val="24"/>
          <w:szCs w:val="24"/>
        </w:rPr>
      </w:pPr>
      <w:r>
        <w:rPr>
          <w:rFonts w:ascii="Times New Roman" w:hAnsi="Times New Roman"/>
          <w:color w:val="000000"/>
          <w:sz w:val="24"/>
          <w:szCs w:val="24"/>
        </w:rPr>
        <w:t>communication and dissemination costs (e.g., proofreading)</w:t>
      </w:r>
    </w:p>
    <w:p w:rsidR="00656362" w:rsidRDefault="00E3129D">
      <w:pPr>
        <w:numPr>
          <w:ilvl w:val="0"/>
          <w:numId w:val="1"/>
        </w:numPr>
        <w:pBdr>
          <w:top w:val="nil"/>
          <w:left w:val="nil"/>
          <w:bottom w:val="nil"/>
          <w:right w:val="nil"/>
          <w:between w:val="nil"/>
        </w:pBdr>
        <w:ind w:left="720"/>
        <w:rPr>
          <w:rFonts w:ascii="Times New Roman" w:hAnsi="Times New Roman"/>
          <w:color w:val="000000"/>
          <w:sz w:val="24"/>
          <w:szCs w:val="24"/>
        </w:rPr>
      </w:pPr>
      <w:r>
        <w:rPr>
          <w:rFonts w:ascii="Times New Roman" w:hAnsi="Times New Roman"/>
          <w:sz w:val="24"/>
          <w:szCs w:val="24"/>
        </w:rPr>
        <w:t xml:space="preserve">inevitable </w:t>
      </w:r>
      <w:r>
        <w:rPr>
          <w:rFonts w:ascii="Times New Roman" w:hAnsi="Times New Roman"/>
          <w:color w:val="000000"/>
          <w:sz w:val="24"/>
          <w:szCs w:val="24"/>
        </w:rPr>
        <w:t>travel costs to collect data</w:t>
      </w:r>
    </w:p>
    <w:p w:rsidR="00656362" w:rsidRDefault="00E3129D">
      <w:pPr>
        <w:numPr>
          <w:ilvl w:val="0"/>
          <w:numId w:val="1"/>
        </w:numPr>
        <w:pBdr>
          <w:top w:val="nil"/>
          <w:left w:val="nil"/>
          <w:bottom w:val="nil"/>
          <w:right w:val="nil"/>
          <w:between w:val="nil"/>
        </w:pBdr>
        <w:ind w:left="720"/>
        <w:rPr>
          <w:rFonts w:ascii="Times New Roman" w:hAnsi="Times New Roman"/>
          <w:color w:val="000000"/>
          <w:sz w:val="24"/>
          <w:szCs w:val="24"/>
        </w:rPr>
      </w:pPr>
      <w:r>
        <w:rPr>
          <w:rFonts w:ascii="Times New Roman" w:hAnsi="Times New Roman"/>
          <w:color w:val="000000"/>
          <w:sz w:val="24"/>
          <w:szCs w:val="24"/>
        </w:rPr>
        <w:t>other collaborative activities of project partners that cannot be done virtually</w:t>
      </w:r>
    </w:p>
    <w:p w:rsidR="00656362" w:rsidRDefault="00E3129D">
      <w:pPr>
        <w:pBdr>
          <w:top w:val="nil"/>
          <w:left w:val="nil"/>
          <w:bottom w:val="nil"/>
          <w:right w:val="nil"/>
          <w:between w:val="nil"/>
        </w:pBdr>
        <w:rPr>
          <w:rFonts w:ascii="Times New Roman" w:hAnsi="Times New Roman"/>
          <w:b/>
          <w:sz w:val="24"/>
          <w:szCs w:val="24"/>
        </w:rPr>
      </w:pPr>
      <w:r>
        <w:rPr>
          <w:rFonts w:ascii="Times New Roman" w:hAnsi="Times New Roman"/>
          <w:color w:val="000000"/>
          <w:sz w:val="24"/>
          <w:szCs w:val="24"/>
        </w:rPr>
        <w:br/>
      </w:r>
      <w:r>
        <w:rPr>
          <w:rFonts w:ascii="Times New Roman" w:hAnsi="Times New Roman"/>
          <w:color w:val="000000"/>
          <w:sz w:val="24"/>
          <w:szCs w:val="24"/>
        </w:rPr>
        <w:t xml:space="preserve">Applicants must confirm in writing that these costs are not covered by any other funding institutions. Project overhead costs cannot be applied for.  </w:t>
      </w:r>
    </w:p>
    <w:p w:rsidR="00656362" w:rsidRDefault="00E3129D">
      <w:pPr>
        <w:pBdr>
          <w:top w:val="nil"/>
          <w:left w:val="nil"/>
          <w:bottom w:val="nil"/>
          <w:right w:val="nil"/>
          <w:between w:val="nil"/>
        </w:pBdr>
        <w:rPr>
          <w:rFonts w:ascii="Times New Roman" w:hAnsi="Times New Roman"/>
          <w:b/>
          <w:color w:val="000000"/>
          <w:sz w:val="24"/>
          <w:szCs w:val="24"/>
          <w:u w:val="single"/>
        </w:rPr>
      </w:pPr>
      <w:r>
        <w:rPr>
          <w:rFonts w:ascii="Times New Roman" w:hAnsi="Times New Roman"/>
          <w:b/>
          <w:sz w:val="24"/>
          <w:szCs w:val="24"/>
        </w:rPr>
        <w:t xml:space="preserve">Please note: </w:t>
      </w:r>
      <w:r>
        <w:rPr>
          <w:rFonts w:ascii="Times New Roman" w:hAnsi="Times New Roman"/>
          <w:color w:val="000000"/>
          <w:sz w:val="24"/>
          <w:szCs w:val="24"/>
        </w:rPr>
        <w:t>In case of successful funding, the grant money</w:t>
      </w:r>
      <w:r>
        <w:rPr>
          <w:rFonts w:ascii="Times New Roman" w:hAnsi="Times New Roman"/>
          <w:color w:val="FF0000"/>
          <w:sz w:val="24"/>
          <w:szCs w:val="24"/>
        </w:rPr>
        <w:t xml:space="preserve"> </w:t>
      </w:r>
      <w:r>
        <w:rPr>
          <w:rFonts w:ascii="Times New Roman" w:hAnsi="Times New Roman"/>
          <w:sz w:val="24"/>
          <w:szCs w:val="24"/>
        </w:rPr>
        <w:t>transferred by the EAPP might be considered t</w:t>
      </w:r>
      <w:r>
        <w:rPr>
          <w:rFonts w:ascii="Times New Roman" w:hAnsi="Times New Roman"/>
          <w:sz w:val="24"/>
          <w:szCs w:val="24"/>
        </w:rPr>
        <w:t>axable income for the grant recipient, depending on their country of residence. EAPP assumes no liability for the tax consequences of the</w:t>
      </w:r>
      <w:r>
        <w:rPr>
          <w:rFonts w:ascii="Times New Roman" w:hAnsi="Times New Roman"/>
          <w:sz w:val="24"/>
          <w:szCs w:val="24"/>
          <w:highlight w:val="white"/>
        </w:rPr>
        <w:t xml:space="preserve"> transaction</w:t>
      </w:r>
      <w:r>
        <w:rPr>
          <w:rFonts w:ascii="Times New Roman" w:hAnsi="Times New Roman"/>
          <w:sz w:val="24"/>
          <w:szCs w:val="24"/>
          <w:highlight w:val="white"/>
        </w:rPr>
        <w:t>. It is also important to note that g</w:t>
      </w:r>
      <w:r>
        <w:rPr>
          <w:rFonts w:ascii="Times New Roman" w:hAnsi="Times New Roman"/>
          <w:sz w:val="24"/>
          <w:szCs w:val="24"/>
        </w:rPr>
        <w:t>rant recipients cannot receive any money for volunteer work from the E</w:t>
      </w:r>
      <w:r>
        <w:rPr>
          <w:rFonts w:ascii="Times New Roman" w:hAnsi="Times New Roman"/>
          <w:sz w:val="24"/>
          <w:szCs w:val="24"/>
        </w:rPr>
        <w:t xml:space="preserve">APP (e.g., for editorial activities) in the year in which the grant money is transferred. Help with and clarification of these issues can be obtained from </w:t>
      </w:r>
      <w:hyperlink r:id="rId14">
        <w:r>
          <w:rPr>
            <w:rFonts w:ascii="Times New Roman" w:hAnsi="Times New Roman"/>
            <w:color w:val="1155CC"/>
            <w:sz w:val="24"/>
            <w:szCs w:val="24"/>
            <w:u w:val="single"/>
          </w:rPr>
          <w:t>treasurer@eapp.</w:t>
        </w:r>
      </w:hyperlink>
      <w:hyperlink r:id="rId15">
        <w:r>
          <w:rPr>
            <w:rFonts w:ascii="Times New Roman" w:hAnsi="Times New Roman"/>
            <w:color w:val="1155CC"/>
            <w:sz w:val="24"/>
            <w:szCs w:val="24"/>
            <w:u w:val="single"/>
          </w:rPr>
          <w:t>org</w:t>
        </w:r>
      </w:hyperlink>
      <w:r>
        <w:rPr>
          <w:rFonts w:ascii="Times New Roman" w:hAnsi="Times New Roman"/>
          <w:sz w:val="24"/>
          <w:szCs w:val="24"/>
        </w:rPr>
        <w:t>.</w:t>
      </w:r>
      <w:r>
        <w:rPr>
          <w:rFonts w:ascii="Times New Roman" w:hAnsi="Times New Roman"/>
          <w:color w:val="FF0000"/>
          <w:sz w:val="24"/>
          <w:szCs w:val="24"/>
        </w:rPr>
        <w:br/>
      </w:r>
      <w:r>
        <w:rPr>
          <w:rFonts w:ascii="Times New Roman" w:hAnsi="Times New Roman"/>
          <w:color w:val="FF0000"/>
          <w:sz w:val="24"/>
          <w:szCs w:val="24"/>
        </w:rPr>
        <w:br/>
      </w:r>
    </w:p>
    <w:p w:rsidR="00656362" w:rsidRDefault="00E3129D">
      <w:pPr>
        <w:pBdr>
          <w:top w:val="nil"/>
          <w:left w:val="nil"/>
          <w:bottom w:val="nil"/>
          <w:right w:val="nil"/>
          <w:between w:val="nil"/>
        </w:pBdr>
        <w:rPr>
          <w:rFonts w:ascii="Times New Roman" w:hAnsi="Times New Roman"/>
          <w:color w:val="000000"/>
          <w:sz w:val="24"/>
          <w:szCs w:val="24"/>
          <w:u w:val="single"/>
        </w:rPr>
      </w:pPr>
      <w:r>
        <w:rPr>
          <w:rFonts w:ascii="Times New Roman" w:hAnsi="Times New Roman"/>
          <w:b/>
          <w:color w:val="000000"/>
          <w:sz w:val="24"/>
          <w:szCs w:val="24"/>
          <w:u w:val="single"/>
        </w:rPr>
        <w:t xml:space="preserve">Application Documents </w:t>
      </w:r>
      <w:r>
        <w:rPr>
          <w:rFonts w:ascii="Times New Roman" w:hAnsi="Times New Roman"/>
          <w:color w:val="000000"/>
          <w:sz w:val="24"/>
          <w:szCs w:val="24"/>
          <w:u w:val="single"/>
        </w:rPr>
        <w:t>(see Appendix B at the end of the call for application template)</w:t>
      </w:r>
    </w:p>
    <w:p w:rsidR="00656362" w:rsidRDefault="00E3129D">
      <w:p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br/>
        <w:t>1. Research Grant Application Form</w:t>
      </w:r>
    </w:p>
    <w:p w:rsidR="00656362" w:rsidRDefault="00E3129D">
      <w:pPr>
        <w:numPr>
          <w:ilvl w:val="0"/>
          <w:numId w:val="11"/>
        </w:num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Information about the Main Applicant</w:t>
      </w:r>
    </w:p>
    <w:p w:rsidR="00656362" w:rsidRDefault="00E3129D">
      <w:pPr>
        <w:numPr>
          <w:ilvl w:val="0"/>
          <w:numId w:val="11"/>
        </w:num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Information about the Project Member No. 2</w:t>
      </w:r>
    </w:p>
    <w:p w:rsidR="00656362" w:rsidRDefault="00E3129D">
      <w:pPr>
        <w:numPr>
          <w:ilvl w:val="0"/>
          <w:numId w:val="11"/>
        </w:num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Information about the Project Member No. 3 (if applicable)</w:t>
      </w:r>
    </w:p>
    <w:p w:rsidR="00656362" w:rsidRDefault="00E3129D">
      <w:pPr>
        <w:numPr>
          <w:ilvl w:val="0"/>
          <w:numId w:val="11"/>
        </w:num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Information about the Project Member No. 4 (if applicable)</w:t>
      </w:r>
    </w:p>
    <w:p w:rsidR="00656362" w:rsidRDefault="00E3129D">
      <w:pPr>
        <w:numPr>
          <w:ilvl w:val="0"/>
          <w:numId w:val="11"/>
        </w:num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Information about the project</w:t>
      </w:r>
    </w:p>
    <w:p w:rsidR="00656362" w:rsidRDefault="00656362">
      <w:pPr>
        <w:pBdr>
          <w:top w:val="nil"/>
          <w:left w:val="nil"/>
          <w:bottom w:val="nil"/>
          <w:right w:val="nil"/>
          <w:between w:val="nil"/>
        </w:pBdr>
        <w:rPr>
          <w:rFonts w:ascii="Times New Roman" w:hAnsi="Times New Roman"/>
          <w:color w:val="000000"/>
          <w:sz w:val="24"/>
          <w:szCs w:val="24"/>
        </w:rPr>
      </w:pPr>
    </w:p>
    <w:p w:rsidR="00656362" w:rsidRDefault="00E3129D">
      <w:p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2. Full Project Description Document</w:t>
      </w:r>
    </w:p>
    <w:p w:rsidR="00656362" w:rsidRDefault="00E3129D">
      <w:pPr>
        <w:numPr>
          <w:ilvl w:val="0"/>
          <w:numId w:val="2"/>
        </w:num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Title of the project</w:t>
      </w:r>
    </w:p>
    <w:p w:rsidR="00656362" w:rsidRDefault="00E3129D">
      <w:pPr>
        <w:numPr>
          <w:ilvl w:val="0"/>
          <w:numId w:val="2"/>
        </w:num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Background rationale and study aims</w:t>
      </w:r>
    </w:p>
    <w:p w:rsidR="00656362" w:rsidRDefault="00E3129D">
      <w:pPr>
        <w:numPr>
          <w:ilvl w:val="0"/>
          <w:numId w:val="2"/>
        </w:num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Research methods</w:t>
      </w:r>
    </w:p>
    <w:p w:rsidR="00656362" w:rsidRDefault="00E3129D">
      <w:pPr>
        <w:numPr>
          <w:ilvl w:val="0"/>
          <w:numId w:val="2"/>
        </w:num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Ethical considerations</w:t>
      </w:r>
    </w:p>
    <w:p w:rsidR="00656362" w:rsidRDefault="00E3129D">
      <w:pPr>
        <w:numPr>
          <w:ilvl w:val="0"/>
          <w:numId w:val="2"/>
        </w:num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Diversity considerations</w:t>
      </w:r>
    </w:p>
    <w:p w:rsidR="00656362" w:rsidRDefault="00E3129D">
      <w:pPr>
        <w:numPr>
          <w:ilvl w:val="0"/>
          <w:numId w:val="2"/>
        </w:num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Open Science considerations</w:t>
      </w:r>
    </w:p>
    <w:p w:rsidR="00656362" w:rsidRDefault="00E3129D">
      <w:pPr>
        <w:numPr>
          <w:ilvl w:val="0"/>
          <w:numId w:val="2"/>
        </w:num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Project management</w:t>
      </w:r>
    </w:p>
    <w:p w:rsidR="00656362" w:rsidRDefault="00E3129D">
      <w:pPr>
        <w:numPr>
          <w:ilvl w:val="0"/>
          <w:numId w:val="2"/>
        </w:num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Potential impact of the project</w:t>
      </w:r>
    </w:p>
    <w:p w:rsidR="00656362" w:rsidRDefault="00E3129D">
      <w:pPr>
        <w:numPr>
          <w:ilvl w:val="0"/>
          <w:numId w:val="2"/>
        </w:num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 xml:space="preserve">Communication and dissemination </w:t>
      </w:r>
    </w:p>
    <w:p w:rsidR="00656362" w:rsidRDefault="00E3129D">
      <w:pPr>
        <w:numPr>
          <w:ilvl w:val="0"/>
          <w:numId w:val="2"/>
        </w:num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Declaration</w:t>
      </w:r>
    </w:p>
    <w:p w:rsidR="00656362" w:rsidRDefault="00656362">
      <w:pPr>
        <w:pBdr>
          <w:top w:val="nil"/>
          <w:left w:val="nil"/>
          <w:bottom w:val="nil"/>
          <w:right w:val="nil"/>
          <w:between w:val="nil"/>
        </w:pBdr>
        <w:rPr>
          <w:rFonts w:ascii="Times New Roman" w:hAnsi="Times New Roman"/>
          <w:color w:val="000000"/>
          <w:sz w:val="24"/>
          <w:szCs w:val="24"/>
        </w:rPr>
      </w:pPr>
    </w:p>
    <w:p w:rsidR="00656362" w:rsidRDefault="00E3129D">
      <w:p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3. Budget</w:t>
      </w:r>
    </w:p>
    <w:p w:rsidR="00656362" w:rsidRDefault="00656362">
      <w:pPr>
        <w:pBdr>
          <w:top w:val="nil"/>
          <w:left w:val="nil"/>
          <w:bottom w:val="nil"/>
          <w:right w:val="nil"/>
          <w:between w:val="nil"/>
        </w:pBdr>
        <w:rPr>
          <w:rFonts w:ascii="Times New Roman" w:hAnsi="Times New Roman"/>
          <w:color w:val="000000"/>
          <w:sz w:val="24"/>
          <w:szCs w:val="24"/>
        </w:rPr>
      </w:pPr>
    </w:p>
    <w:p w:rsidR="00656362" w:rsidRDefault="00E3129D">
      <w:p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lastRenderedPageBreak/>
        <w:t>4. CVs of all applicants</w:t>
      </w:r>
    </w:p>
    <w:p w:rsidR="00656362" w:rsidRDefault="00656362">
      <w:pPr>
        <w:pBdr>
          <w:top w:val="nil"/>
          <w:left w:val="nil"/>
          <w:bottom w:val="nil"/>
          <w:right w:val="nil"/>
          <w:between w:val="nil"/>
        </w:pBdr>
        <w:rPr>
          <w:rFonts w:ascii="Times New Roman" w:hAnsi="Times New Roman"/>
          <w:color w:val="000000"/>
          <w:sz w:val="24"/>
          <w:szCs w:val="24"/>
        </w:rPr>
      </w:pPr>
    </w:p>
    <w:p w:rsidR="00656362" w:rsidRDefault="00E3129D">
      <w:pPr>
        <w:rPr>
          <w:rFonts w:ascii="Times New Roman" w:hAnsi="Times New Roman"/>
          <w:b/>
          <w:sz w:val="24"/>
          <w:szCs w:val="24"/>
          <w:u w:val="single"/>
        </w:rPr>
      </w:pPr>
      <w:r>
        <w:rPr>
          <w:rFonts w:ascii="Times New Roman" w:hAnsi="Times New Roman"/>
          <w:b/>
          <w:sz w:val="24"/>
          <w:szCs w:val="24"/>
          <w:u w:val="single"/>
        </w:rPr>
        <w:t>Application Procedure</w:t>
      </w:r>
    </w:p>
    <w:p w:rsidR="00656362" w:rsidRDefault="00E3129D">
      <w:pPr>
        <w:pBdr>
          <w:top w:val="nil"/>
          <w:left w:val="nil"/>
          <w:bottom w:val="nil"/>
          <w:right w:val="nil"/>
          <w:between w:val="nil"/>
        </w:pBdr>
        <w:rPr>
          <w:rFonts w:ascii="Times New Roman" w:hAnsi="Times New Roman"/>
          <w:sz w:val="24"/>
          <w:szCs w:val="24"/>
        </w:rPr>
      </w:pPr>
      <w:r>
        <w:rPr>
          <w:rFonts w:ascii="Times New Roman" w:hAnsi="Times New Roman"/>
          <w:sz w:val="24"/>
          <w:szCs w:val="24"/>
        </w:rPr>
        <w:br/>
        <w:t>Applic</w:t>
      </w:r>
      <w:r>
        <w:rPr>
          <w:rFonts w:ascii="Times New Roman" w:hAnsi="Times New Roman"/>
          <w:sz w:val="24"/>
          <w:szCs w:val="24"/>
        </w:rPr>
        <w:t xml:space="preserve">ations prepared using the application template provided in Appendix B of the call text and at the </w:t>
      </w:r>
      <w:hyperlink r:id="rId16">
        <w:r>
          <w:rPr>
            <w:rFonts w:ascii="Times New Roman" w:hAnsi="Times New Roman"/>
            <w:color w:val="0563C1"/>
            <w:sz w:val="24"/>
            <w:szCs w:val="24"/>
            <w:u w:val="single"/>
          </w:rPr>
          <w:t>EAPP webpage</w:t>
        </w:r>
      </w:hyperlink>
      <w:r>
        <w:rPr>
          <w:rFonts w:ascii="Times New Roman" w:hAnsi="Times New Roman"/>
          <w:sz w:val="24"/>
          <w:szCs w:val="24"/>
        </w:rPr>
        <w:t xml:space="preserve"> should be sent to secretary@eapp.org by 31 October 2024 </w:t>
      </w:r>
      <w:r>
        <w:rPr>
          <w:rFonts w:ascii="Times New Roman" w:hAnsi="Times New Roman"/>
          <w:sz w:val="24"/>
          <w:szCs w:val="24"/>
        </w:rPr>
        <w:t>(23:59 CET). All required documents should be submitted as one PDF file not exceeding 30 pages. In case of questions, please contact the Secretary of the EAPP (</w:t>
      </w:r>
      <w:hyperlink r:id="rId17">
        <w:r>
          <w:rPr>
            <w:rFonts w:ascii="Times New Roman" w:hAnsi="Times New Roman"/>
            <w:sz w:val="24"/>
            <w:szCs w:val="24"/>
            <w:u w:val="single"/>
          </w:rPr>
          <w:t>secretary@eapp.org</w:t>
        </w:r>
      </w:hyperlink>
      <w:r>
        <w:rPr>
          <w:rFonts w:ascii="Times New Roman" w:hAnsi="Times New Roman"/>
          <w:sz w:val="24"/>
          <w:szCs w:val="24"/>
        </w:rPr>
        <w:t xml:space="preserve">). </w:t>
      </w:r>
      <w:r>
        <w:rPr>
          <w:rFonts w:ascii="Times New Roman" w:hAnsi="Times New Roman"/>
          <w:sz w:val="24"/>
          <w:szCs w:val="24"/>
        </w:rPr>
        <w:br/>
      </w:r>
    </w:p>
    <w:p w:rsidR="00656362" w:rsidRDefault="00E3129D">
      <w:pPr>
        <w:pBdr>
          <w:top w:val="nil"/>
          <w:left w:val="nil"/>
          <w:bottom w:val="nil"/>
          <w:right w:val="nil"/>
          <w:between w:val="nil"/>
        </w:pBdr>
        <w:rPr>
          <w:rFonts w:ascii="Times New Roman" w:hAnsi="Times New Roman"/>
          <w:b/>
          <w:color w:val="000000"/>
          <w:sz w:val="24"/>
          <w:szCs w:val="24"/>
          <w:u w:val="single"/>
        </w:rPr>
      </w:pPr>
      <w:r>
        <w:rPr>
          <w:rFonts w:ascii="Times New Roman" w:hAnsi="Times New Roman"/>
          <w:b/>
          <w:color w:val="000000"/>
          <w:sz w:val="24"/>
          <w:szCs w:val="24"/>
          <w:u w:val="single"/>
        </w:rPr>
        <w:t>Evaluation</w:t>
      </w:r>
    </w:p>
    <w:p w:rsidR="00656362" w:rsidRDefault="00E3129D">
      <w:p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Eligible applications will be evaluated by a panel of experts convened from the members of the EAPP against the criteria below. A member of the EAPP Executive Committee will chair the panel. The panel will strive to avoid any conflicts of interest in its e</w:t>
      </w:r>
      <w:r>
        <w:rPr>
          <w:rFonts w:ascii="Times New Roman" w:hAnsi="Times New Roman"/>
          <w:color w:val="000000"/>
          <w:sz w:val="24"/>
          <w:szCs w:val="24"/>
        </w:rPr>
        <w:t>valuation, selection, and approval procedure. The panel’s decision is final, and they are not obliged to enter into correspondence with regard to their decision.</w:t>
      </w:r>
    </w:p>
    <w:p w:rsidR="00656362" w:rsidRDefault="00656362">
      <w:pPr>
        <w:pBdr>
          <w:top w:val="nil"/>
          <w:left w:val="nil"/>
          <w:bottom w:val="nil"/>
          <w:right w:val="nil"/>
          <w:between w:val="nil"/>
        </w:pBdr>
        <w:rPr>
          <w:rFonts w:ascii="Times New Roman" w:hAnsi="Times New Roman"/>
          <w:color w:val="000000"/>
          <w:sz w:val="24"/>
          <w:szCs w:val="24"/>
        </w:rPr>
      </w:pPr>
    </w:p>
    <w:p w:rsidR="00656362" w:rsidRDefault="00E3129D">
      <w:p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Proposals are evaluated and scored across the following selection and award criteria:</w:t>
      </w:r>
    </w:p>
    <w:p w:rsidR="00656362" w:rsidRDefault="00E3129D">
      <w:pPr>
        <w:numPr>
          <w:ilvl w:val="0"/>
          <w:numId w:val="3"/>
        </w:num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Theoret</w:t>
      </w:r>
      <w:r>
        <w:rPr>
          <w:rFonts w:ascii="Times New Roman" w:hAnsi="Times New Roman"/>
          <w:color w:val="000000"/>
          <w:sz w:val="24"/>
          <w:szCs w:val="24"/>
        </w:rPr>
        <w:t>ical background/rationale and project aims (35%)</w:t>
      </w:r>
    </w:p>
    <w:p w:rsidR="00656362" w:rsidRDefault="00E3129D">
      <w:pPr>
        <w:numPr>
          <w:ilvl w:val="0"/>
          <w:numId w:val="3"/>
        </w:num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Methodology (30%)</w:t>
      </w:r>
    </w:p>
    <w:p w:rsidR="00656362" w:rsidRDefault="00E3129D">
      <w:pPr>
        <w:numPr>
          <w:ilvl w:val="0"/>
          <w:numId w:val="3"/>
        </w:num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Research team (20%)</w:t>
      </w:r>
    </w:p>
    <w:p w:rsidR="00656362" w:rsidRDefault="00E3129D">
      <w:pPr>
        <w:numPr>
          <w:ilvl w:val="0"/>
          <w:numId w:val="3"/>
        </w:num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Implementation, dissemination, and expected impact (10%)</w:t>
      </w:r>
    </w:p>
    <w:p w:rsidR="00656362" w:rsidRDefault="00E3129D">
      <w:pPr>
        <w:numPr>
          <w:ilvl w:val="0"/>
          <w:numId w:val="3"/>
        </w:num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Budget (5%)</w:t>
      </w:r>
    </w:p>
    <w:p w:rsidR="00656362" w:rsidRDefault="00E3129D">
      <w:p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 xml:space="preserve">Please find the detailed evaluation criteria in Appendix </w:t>
      </w:r>
      <w:r w:rsidR="00A641B3">
        <w:rPr>
          <w:rFonts w:ascii="Times New Roman" w:hAnsi="Times New Roman"/>
          <w:color w:val="000000"/>
          <w:sz w:val="24"/>
          <w:szCs w:val="24"/>
        </w:rPr>
        <w:t>C</w:t>
      </w:r>
      <w:r>
        <w:rPr>
          <w:rFonts w:ascii="Times New Roman" w:hAnsi="Times New Roman"/>
          <w:color w:val="000000"/>
          <w:sz w:val="24"/>
          <w:szCs w:val="24"/>
        </w:rPr>
        <w:t xml:space="preserve"> at the end of the call.</w:t>
      </w:r>
    </w:p>
    <w:p w:rsidR="00656362" w:rsidRDefault="00656362">
      <w:pPr>
        <w:pBdr>
          <w:top w:val="nil"/>
          <w:left w:val="nil"/>
          <w:bottom w:val="nil"/>
          <w:right w:val="nil"/>
          <w:between w:val="nil"/>
        </w:pBdr>
        <w:rPr>
          <w:rFonts w:ascii="Times New Roman" w:hAnsi="Times New Roman"/>
          <w:color w:val="000000"/>
          <w:sz w:val="24"/>
          <w:szCs w:val="24"/>
        </w:rPr>
      </w:pPr>
    </w:p>
    <w:p w:rsidR="00656362" w:rsidRDefault="00E3129D">
      <w:pPr>
        <w:pBdr>
          <w:top w:val="nil"/>
          <w:left w:val="nil"/>
          <w:bottom w:val="nil"/>
          <w:right w:val="nil"/>
          <w:between w:val="nil"/>
        </w:pBdr>
        <w:rPr>
          <w:rFonts w:ascii="Times New Roman" w:hAnsi="Times New Roman"/>
          <w:color w:val="000000"/>
          <w:sz w:val="24"/>
          <w:szCs w:val="24"/>
          <w:u w:val="single"/>
        </w:rPr>
      </w:pPr>
      <w:r>
        <w:rPr>
          <w:rFonts w:ascii="Times New Roman" w:hAnsi="Times New Roman"/>
          <w:b/>
          <w:color w:val="000000"/>
          <w:sz w:val="24"/>
          <w:szCs w:val="24"/>
          <w:u w:val="single"/>
        </w:rPr>
        <w:t>Reporting of Project Results and Spending</w:t>
      </w:r>
    </w:p>
    <w:p w:rsidR="00656362" w:rsidRDefault="00E3129D">
      <w:p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Successful grant holders need to submit a grant report (max. 5 pages) within two months of their project</w:t>
      </w:r>
      <w:r>
        <w:rPr>
          <w:rFonts w:ascii="Times New Roman" w:hAnsi="Times New Roman"/>
          <w:sz w:val="24"/>
          <w:szCs w:val="24"/>
        </w:rPr>
        <w:t>’s</w:t>
      </w:r>
      <w:r>
        <w:rPr>
          <w:rFonts w:ascii="Times New Roman" w:hAnsi="Times New Roman"/>
          <w:color w:val="000000"/>
          <w:sz w:val="24"/>
          <w:szCs w:val="24"/>
        </w:rPr>
        <w:t xml:space="preserve"> completion. The report must include:</w:t>
      </w:r>
    </w:p>
    <w:p w:rsidR="00656362" w:rsidRDefault="00E3129D">
      <w:pPr>
        <w:numPr>
          <w:ilvl w:val="0"/>
          <w:numId w:val="5"/>
        </w:num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Project activities</w:t>
      </w:r>
    </w:p>
    <w:p w:rsidR="00656362" w:rsidRDefault="00E3129D">
      <w:pPr>
        <w:numPr>
          <w:ilvl w:val="0"/>
          <w:numId w:val="5"/>
        </w:num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Results and impact (including any [planned] publications, reports)</w:t>
      </w:r>
    </w:p>
    <w:p w:rsidR="00656362" w:rsidRDefault="00E3129D">
      <w:pPr>
        <w:numPr>
          <w:ilvl w:val="0"/>
          <w:numId w:val="5"/>
        </w:num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Financial expenditure statement, including all rel</w:t>
      </w:r>
      <w:r>
        <w:rPr>
          <w:rFonts w:ascii="Times New Roman" w:hAnsi="Times New Roman"/>
          <w:sz w:val="24"/>
          <w:szCs w:val="24"/>
        </w:rPr>
        <w:t xml:space="preserve">evant </w:t>
      </w:r>
      <w:r>
        <w:rPr>
          <w:rFonts w:ascii="Times New Roman" w:hAnsi="Times New Roman"/>
          <w:color w:val="000000"/>
          <w:sz w:val="24"/>
          <w:szCs w:val="24"/>
        </w:rPr>
        <w:t xml:space="preserve">receipts </w:t>
      </w:r>
      <w:r>
        <w:rPr>
          <w:rFonts w:ascii="Times New Roman" w:hAnsi="Times New Roman"/>
          <w:sz w:val="24"/>
          <w:szCs w:val="24"/>
        </w:rPr>
        <w:t>attesting how the grant money was spent.</w:t>
      </w:r>
    </w:p>
    <w:p w:rsidR="00656362" w:rsidRDefault="00E3129D">
      <w:pPr>
        <w:pStyle w:val="Naslov1"/>
        <w:spacing w:after="0"/>
        <w:ind w:left="0" w:firstLine="0"/>
        <w:rPr>
          <w:rFonts w:ascii="Times New Roman" w:eastAsia="Times New Roman" w:hAnsi="Times New Roman" w:cs="Times New Roman"/>
        </w:rPr>
      </w:pPr>
      <w:r>
        <w:rPr>
          <w:rFonts w:ascii="Times New Roman" w:eastAsia="Times New Roman" w:hAnsi="Times New Roman" w:cs="Times New Roman"/>
        </w:rPr>
        <w:t>Application Timeline</w:t>
      </w:r>
    </w:p>
    <w:p w:rsidR="00656362" w:rsidRDefault="00656362"/>
    <w:p w:rsidR="00656362" w:rsidRDefault="00E3129D">
      <w:pPr>
        <w:pBdr>
          <w:top w:val="nil"/>
          <w:left w:val="nil"/>
          <w:bottom w:val="nil"/>
          <w:right w:val="nil"/>
          <w:between w:val="nil"/>
        </w:pBdr>
        <w:tabs>
          <w:tab w:val="left" w:pos="4820"/>
        </w:tabs>
        <w:rPr>
          <w:rFonts w:ascii="Times New Roman" w:hAnsi="Times New Roman"/>
          <w:sz w:val="24"/>
          <w:szCs w:val="24"/>
        </w:rPr>
      </w:pPr>
      <w:r>
        <w:rPr>
          <w:rFonts w:ascii="Times New Roman" w:hAnsi="Times New Roman"/>
          <w:sz w:val="24"/>
          <w:szCs w:val="24"/>
        </w:rPr>
        <w:t>• Call of applications published: 31 May, 2024</w:t>
      </w:r>
    </w:p>
    <w:p w:rsidR="00656362" w:rsidRDefault="00E3129D">
      <w:pPr>
        <w:pBdr>
          <w:top w:val="nil"/>
          <w:left w:val="nil"/>
          <w:bottom w:val="nil"/>
          <w:right w:val="nil"/>
          <w:between w:val="nil"/>
        </w:pBdr>
        <w:tabs>
          <w:tab w:val="left" w:pos="4820"/>
        </w:tabs>
        <w:rPr>
          <w:rFonts w:ascii="Times New Roman" w:hAnsi="Times New Roman"/>
          <w:sz w:val="24"/>
          <w:szCs w:val="24"/>
        </w:rPr>
      </w:pPr>
      <w:r>
        <w:rPr>
          <w:rFonts w:ascii="Times New Roman" w:hAnsi="Times New Roman"/>
          <w:sz w:val="24"/>
          <w:szCs w:val="24"/>
        </w:rPr>
        <w:t xml:space="preserve">• Deadline of </w:t>
      </w:r>
      <w:r>
        <w:rPr>
          <w:rFonts w:ascii="Times New Roman" w:hAnsi="Times New Roman"/>
          <w:sz w:val="24"/>
          <w:szCs w:val="24"/>
        </w:rPr>
        <w:t>submission: 31 October, 2024</w:t>
      </w:r>
    </w:p>
    <w:p w:rsidR="00656362" w:rsidRDefault="00E3129D">
      <w:pPr>
        <w:pBdr>
          <w:top w:val="nil"/>
          <w:left w:val="nil"/>
          <w:bottom w:val="nil"/>
          <w:right w:val="nil"/>
          <w:between w:val="nil"/>
        </w:pBdr>
        <w:tabs>
          <w:tab w:val="left" w:pos="4820"/>
        </w:tabs>
        <w:rPr>
          <w:rFonts w:ascii="Times New Roman" w:hAnsi="Times New Roman"/>
          <w:sz w:val="24"/>
          <w:szCs w:val="24"/>
        </w:rPr>
      </w:pPr>
      <w:r>
        <w:rPr>
          <w:rFonts w:ascii="Times New Roman" w:hAnsi="Times New Roman"/>
          <w:sz w:val="24"/>
          <w:szCs w:val="24"/>
        </w:rPr>
        <w:t>• Notification of outcome: January 2025</w:t>
      </w:r>
    </w:p>
    <w:p w:rsidR="00656362" w:rsidRDefault="00E3129D">
      <w:pPr>
        <w:pBdr>
          <w:top w:val="nil"/>
          <w:left w:val="nil"/>
          <w:bottom w:val="nil"/>
          <w:right w:val="nil"/>
          <w:between w:val="nil"/>
        </w:pBdr>
        <w:tabs>
          <w:tab w:val="left" w:pos="4820"/>
        </w:tabs>
        <w:rPr>
          <w:rFonts w:ascii="Times New Roman" w:hAnsi="Times New Roman"/>
          <w:sz w:val="24"/>
          <w:szCs w:val="24"/>
        </w:rPr>
      </w:pPr>
      <w:r>
        <w:rPr>
          <w:rFonts w:ascii="Times New Roman" w:hAnsi="Times New Roman"/>
          <w:sz w:val="24"/>
          <w:szCs w:val="24"/>
        </w:rPr>
        <w:t>• Start of the funding period (if successful): March 2025</w:t>
      </w:r>
    </w:p>
    <w:p w:rsidR="00656362" w:rsidRDefault="00E3129D">
      <w:pPr>
        <w:pBdr>
          <w:top w:val="nil"/>
          <w:left w:val="nil"/>
          <w:bottom w:val="nil"/>
          <w:right w:val="nil"/>
          <w:between w:val="nil"/>
        </w:pBdr>
        <w:tabs>
          <w:tab w:val="left" w:pos="4820"/>
        </w:tabs>
        <w:rPr>
          <w:rFonts w:ascii="Times New Roman" w:hAnsi="Times New Roman"/>
          <w:sz w:val="24"/>
          <w:szCs w:val="24"/>
        </w:rPr>
      </w:pPr>
      <w:bookmarkStart w:id="1" w:name="_heading=h.gjdgxs" w:colFirst="0" w:colLast="0"/>
      <w:bookmarkEnd w:id="1"/>
      <w:r>
        <w:rPr>
          <w:rFonts w:ascii="Times New Roman" w:hAnsi="Times New Roman"/>
          <w:sz w:val="24"/>
          <w:szCs w:val="24"/>
        </w:rPr>
        <w:t>• End of the funding period: 2027</w:t>
      </w:r>
    </w:p>
    <w:p w:rsidR="00656362" w:rsidRDefault="00E3129D">
      <w:pPr>
        <w:pBdr>
          <w:top w:val="nil"/>
          <w:left w:val="nil"/>
          <w:bottom w:val="nil"/>
          <w:right w:val="nil"/>
          <w:between w:val="nil"/>
        </w:pBdr>
        <w:tabs>
          <w:tab w:val="left" w:pos="4820"/>
        </w:tabs>
        <w:rPr>
          <w:rFonts w:ascii="Times New Roman" w:hAnsi="Times New Roman"/>
          <w:sz w:val="24"/>
          <w:szCs w:val="24"/>
        </w:rPr>
      </w:pPr>
      <w:r>
        <w:rPr>
          <w:rFonts w:ascii="Times New Roman" w:hAnsi="Times New Roman"/>
          <w:sz w:val="24"/>
          <w:szCs w:val="24"/>
        </w:rPr>
        <w:t>Dates are subject to change.</w:t>
      </w:r>
    </w:p>
    <w:p w:rsidR="00656362" w:rsidRDefault="00656362">
      <w:pPr>
        <w:pBdr>
          <w:top w:val="nil"/>
          <w:left w:val="nil"/>
          <w:bottom w:val="nil"/>
          <w:right w:val="nil"/>
          <w:between w:val="nil"/>
        </w:pBdr>
        <w:tabs>
          <w:tab w:val="left" w:pos="4820"/>
        </w:tabs>
        <w:rPr>
          <w:rFonts w:ascii="Times New Roman" w:hAnsi="Times New Roman"/>
          <w:sz w:val="24"/>
          <w:szCs w:val="24"/>
        </w:rPr>
      </w:pPr>
    </w:p>
    <w:p w:rsidR="00656362" w:rsidRDefault="00656362">
      <w:pPr>
        <w:pBdr>
          <w:top w:val="nil"/>
          <w:left w:val="nil"/>
          <w:bottom w:val="nil"/>
          <w:right w:val="nil"/>
          <w:between w:val="nil"/>
        </w:pBdr>
        <w:rPr>
          <w:rFonts w:ascii="Times New Roman" w:hAnsi="Times New Roman"/>
          <w:color w:val="000000"/>
          <w:sz w:val="24"/>
          <w:szCs w:val="24"/>
          <w:u w:val="single"/>
        </w:rPr>
      </w:pPr>
    </w:p>
    <w:p w:rsidR="00656362" w:rsidRDefault="00656362">
      <w:pPr>
        <w:pBdr>
          <w:top w:val="nil"/>
          <w:left w:val="nil"/>
          <w:bottom w:val="nil"/>
          <w:right w:val="nil"/>
          <w:between w:val="nil"/>
        </w:pBdr>
        <w:rPr>
          <w:rFonts w:ascii="Times New Roman" w:hAnsi="Times New Roman"/>
          <w:color w:val="000000"/>
          <w:sz w:val="24"/>
          <w:szCs w:val="24"/>
        </w:rPr>
      </w:pPr>
    </w:p>
    <w:p w:rsidR="00656362" w:rsidRDefault="00E3129D">
      <w:pPr>
        <w:rPr>
          <w:rFonts w:ascii="Times New Roman" w:hAnsi="Times New Roman"/>
          <w:color w:val="000000"/>
          <w:sz w:val="24"/>
          <w:szCs w:val="24"/>
        </w:rPr>
      </w:pPr>
      <w:r>
        <w:br w:type="page"/>
      </w:r>
    </w:p>
    <w:p w:rsidR="007D4834" w:rsidRDefault="00E3129D">
      <w:pPr>
        <w:jc w:val="center"/>
        <w:rPr>
          <w:rFonts w:ascii="Times New Roman" w:hAnsi="Times New Roman"/>
          <w:b/>
          <w:color w:val="000000"/>
          <w:sz w:val="24"/>
          <w:szCs w:val="24"/>
        </w:rPr>
      </w:pPr>
      <w:r>
        <w:rPr>
          <w:rFonts w:ascii="Times New Roman" w:hAnsi="Times New Roman"/>
          <w:b/>
          <w:color w:val="000000"/>
          <w:sz w:val="24"/>
          <w:szCs w:val="24"/>
        </w:rPr>
        <w:lastRenderedPageBreak/>
        <w:t xml:space="preserve">Appendix A. </w:t>
      </w:r>
      <w:r w:rsidR="00A641B3">
        <w:rPr>
          <w:rFonts w:ascii="Times New Roman" w:hAnsi="Times New Roman"/>
          <w:b/>
          <w:color w:val="000000"/>
          <w:sz w:val="24"/>
          <w:szCs w:val="24"/>
        </w:rPr>
        <w:t>Agreement draft</w:t>
      </w:r>
    </w:p>
    <w:p w:rsidR="007D4834" w:rsidRDefault="007D4834">
      <w:pPr>
        <w:jc w:val="center"/>
        <w:rPr>
          <w:rFonts w:ascii="Times New Roman" w:hAnsi="Times New Roman"/>
          <w:b/>
          <w:color w:val="000000"/>
          <w:sz w:val="24"/>
          <w:szCs w:val="24"/>
        </w:rPr>
      </w:pPr>
    </w:p>
    <w:p w:rsidR="007D4834" w:rsidRDefault="007D4834" w:rsidP="007D4834">
      <w:pPr>
        <w:pStyle w:val="Naslov1"/>
        <w:spacing w:before="37"/>
        <w:rPr>
          <w:lang w:val="en-US"/>
        </w:rPr>
      </w:pPr>
      <w:r>
        <w:rPr>
          <w:lang w:val="en-US"/>
        </w:rPr>
        <w:t xml:space="preserve">European Association of Personality Psychology (EAPP) </w:t>
      </w:r>
      <w:bookmarkStart w:id="2" w:name="_Hlk136186971"/>
      <w:r>
        <w:rPr>
          <w:lang w:val="en-US"/>
        </w:rPr>
        <w:t xml:space="preserve">Collaborative Research Grant </w:t>
      </w:r>
      <w:bookmarkEnd w:id="2"/>
      <w:r>
        <w:rPr>
          <w:lang w:val="en-US"/>
        </w:rPr>
        <w:t>Agreement</w:t>
      </w:r>
    </w:p>
    <w:p w:rsidR="007D4834" w:rsidRDefault="007D4834" w:rsidP="007D4834">
      <w:pPr>
        <w:pStyle w:val="Tijeloteksta"/>
        <w:spacing w:before="7"/>
        <w:ind w:left="0" w:firstLine="0"/>
        <w:rPr>
          <w:b/>
          <w:bCs/>
          <w:sz w:val="25"/>
          <w:szCs w:val="25"/>
          <w:lang w:val="en-US"/>
        </w:rPr>
      </w:pPr>
    </w:p>
    <w:p w:rsidR="007D4834" w:rsidRDefault="007D4834" w:rsidP="007D4834">
      <w:pPr>
        <w:pStyle w:val="Tijeloteksta"/>
        <w:ind w:left="116" w:firstLine="0"/>
        <w:rPr>
          <w:lang w:val="en-US"/>
        </w:rPr>
      </w:pPr>
      <w:r>
        <w:rPr>
          <w:lang w:val="en-US"/>
        </w:rPr>
        <w:t>The parties to this Grant Agreement are:</w:t>
      </w:r>
    </w:p>
    <w:p w:rsidR="007D4834" w:rsidRDefault="007D4834" w:rsidP="007D4834">
      <w:pPr>
        <w:pStyle w:val="Odlomakpopisa"/>
        <w:widowControl w:val="0"/>
        <w:numPr>
          <w:ilvl w:val="0"/>
          <w:numId w:val="13"/>
        </w:numPr>
        <w:tabs>
          <w:tab w:val="left" w:pos="837"/>
        </w:tabs>
        <w:autoSpaceDE w:val="0"/>
        <w:autoSpaceDN w:val="0"/>
        <w:adjustRightInd w:val="0"/>
        <w:spacing w:before="21" w:line="256" w:lineRule="auto"/>
        <w:ind w:right="1951"/>
        <w:contextualSpacing w:val="0"/>
        <w:rPr>
          <w:szCs w:val="22"/>
          <w:lang w:val="en-US"/>
        </w:rPr>
      </w:pPr>
      <w:r>
        <w:rPr>
          <w:szCs w:val="22"/>
          <w:lang w:val="en-US"/>
        </w:rPr>
        <w:t>The EAPP Executive Committee (EC) represented by the EAPP treasurer, and</w:t>
      </w:r>
    </w:p>
    <w:p w:rsidR="007D4834" w:rsidRDefault="007D4834" w:rsidP="007D4834">
      <w:pPr>
        <w:pStyle w:val="Odlomakpopisa"/>
        <w:widowControl w:val="0"/>
        <w:numPr>
          <w:ilvl w:val="0"/>
          <w:numId w:val="13"/>
        </w:numPr>
        <w:tabs>
          <w:tab w:val="left" w:pos="837"/>
        </w:tabs>
        <w:autoSpaceDE w:val="0"/>
        <w:autoSpaceDN w:val="0"/>
        <w:adjustRightInd w:val="0"/>
        <w:spacing w:before="2"/>
        <w:contextualSpacing w:val="0"/>
        <w:rPr>
          <w:szCs w:val="22"/>
          <w:lang w:val="en-US"/>
        </w:rPr>
      </w:pPr>
      <w:r>
        <w:rPr>
          <w:szCs w:val="22"/>
          <w:lang w:val="en-US"/>
        </w:rPr>
        <w:t xml:space="preserve">The recipient of the 2025 EAPP </w:t>
      </w:r>
      <w:r w:rsidRPr="00A15A0C">
        <w:rPr>
          <w:szCs w:val="22"/>
          <w:lang w:val="en-US"/>
        </w:rPr>
        <w:t>Collaborative Research Grant</w:t>
      </w:r>
      <w:r>
        <w:rPr>
          <w:szCs w:val="22"/>
          <w:lang w:val="en-US"/>
        </w:rPr>
        <w:t>s</w:t>
      </w:r>
      <w:r w:rsidRPr="00A15A0C">
        <w:rPr>
          <w:szCs w:val="22"/>
          <w:lang w:val="en-US"/>
        </w:rPr>
        <w:t xml:space="preserve"> </w:t>
      </w:r>
      <w:r>
        <w:rPr>
          <w:szCs w:val="22"/>
          <w:lang w:val="en-US"/>
        </w:rPr>
        <w:t>funds, henceforth the Recipient.</w:t>
      </w:r>
    </w:p>
    <w:p w:rsidR="007D4834" w:rsidRDefault="007D4834" w:rsidP="007D4834">
      <w:pPr>
        <w:pStyle w:val="Tijeloteksta"/>
        <w:spacing w:before="6"/>
        <w:ind w:left="0" w:firstLine="0"/>
        <w:rPr>
          <w:sz w:val="25"/>
          <w:szCs w:val="25"/>
          <w:lang w:val="en-US"/>
        </w:rPr>
      </w:pPr>
    </w:p>
    <w:p w:rsidR="007D4834" w:rsidRDefault="007D4834" w:rsidP="007D4834">
      <w:pPr>
        <w:tabs>
          <w:tab w:val="left" w:pos="837"/>
        </w:tabs>
        <w:spacing w:before="19" w:line="256" w:lineRule="auto"/>
        <w:ind w:right="632"/>
        <w:rPr>
          <w:lang w:val="en-US"/>
        </w:rPr>
      </w:pPr>
      <w:r w:rsidRPr="00483FAF">
        <w:rPr>
          <w:lang w:val="en-US"/>
        </w:rPr>
        <w:t xml:space="preserve">This Agreement contains the terms on which the </w:t>
      </w:r>
      <w:r>
        <w:rPr>
          <w:lang w:val="en-US"/>
        </w:rPr>
        <w:t>funds are</w:t>
      </w:r>
      <w:r w:rsidRPr="00483FAF">
        <w:rPr>
          <w:lang w:val="en-US"/>
        </w:rPr>
        <w:t xml:space="preserve"> being provided to the Recipient of the 202</w:t>
      </w:r>
      <w:r>
        <w:rPr>
          <w:lang w:val="en-US"/>
        </w:rPr>
        <w:t>5</w:t>
      </w:r>
      <w:r w:rsidRPr="00483FAF">
        <w:rPr>
          <w:lang w:val="en-US"/>
        </w:rPr>
        <w:t xml:space="preserve"> EAPP </w:t>
      </w:r>
      <w:r w:rsidRPr="00A15A0C">
        <w:rPr>
          <w:lang w:val="en-US"/>
        </w:rPr>
        <w:t>Collaborative Research Grant</w:t>
      </w:r>
      <w:r>
        <w:rPr>
          <w:lang w:val="en-US"/>
        </w:rPr>
        <w:t>s</w:t>
      </w:r>
      <w:r w:rsidRPr="00483FAF">
        <w:rPr>
          <w:lang w:val="en-US"/>
        </w:rPr>
        <w:t xml:space="preserve">. By signing this </w:t>
      </w:r>
      <w:proofErr w:type="gramStart"/>
      <w:r w:rsidRPr="00483FAF">
        <w:rPr>
          <w:lang w:val="en-US"/>
        </w:rPr>
        <w:t>contract</w:t>
      </w:r>
      <w:proofErr w:type="gramEnd"/>
      <w:r w:rsidRPr="00483FAF">
        <w:rPr>
          <w:lang w:val="en-US"/>
        </w:rPr>
        <w:t xml:space="preserve"> the Recipient promise</w:t>
      </w:r>
      <w:r>
        <w:rPr>
          <w:lang w:val="en-US"/>
        </w:rPr>
        <w:t xml:space="preserve">s to spend </w:t>
      </w:r>
      <w:r w:rsidRPr="004D2D73">
        <w:rPr>
          <w:lang w:val="en-US"/>
        </w:rPr>
        <w:t xml:space="preserve">the lump sum of </w:t>
      </w:r>
      <w:r>
        <w:rPr>
          <w:lang w:val="en-US"/>
        </w:rPr>
        <w:t>10.</w:t>
      </w:r>
      <w:r w:rsidRPr="004D2D73">
        <w:rPr>
          <w:lang w:val="en-US"/>
        </w:rPr>
        <w:t>000</w:t>
      </w:r>
      <w:r>
        <w:rPr>
          <w:lang w:val="en-US"/>
        </w:rPr>
        <w:t>,00</w:t>
      </w:r>
      <w:r w:rsidRPr="004D2D73">
        <w:rPr>
          <w:lang w:val="en-US"/>
        </w:rPr>
        <w:t xml:space="preserve"> Euro according to the budget plan of the accepted application (as submitted to </w:t>
      </w:r>
      <w:r w:rsidR="00A641B3">
        <w:rPr>
          <w:lang w:val="en-US"/>
        </w:rPr>
        <w:t xml:space="preserve">the </w:t>
      </w:r>
      <w:r w:rsidRPr="004D2D73">
        <w:rPr>
          <w:lang w:val="en-US"/>
        </w:rPr>
        <w:t>EAPP).</w:t>
      </w:r>
      <w:r w:rsidRPr="00483FAF">
        <w:rPr>
          <w:lang w:val="en-US"/>
        </w:rPr>
        <w:t xml:space="preserve"> </w:t>
      </w:r>
    </w:p>
    <w:p w:rsidR="007D4834" w:rsidRDefault="007D4834" w:rsidP="007D4834">
      <w:pPr>
        <w:tabs>
          <w:tab w:val="left" w:pos="837"/>
        </w:tabs>
        <w:spacing w:before="19" w:line="256" w:lineRule="auto"/>
        <w:ind w:right="632"/>
        <w:rPr>
          <w:lang w:val="en-US"/>
        </w:rPr>
      </w:pPr>
    </w:p>
    <w:p w:rsidR="007D4834" w:rsidRPr="00A15A0C" w:rsidRDefault="007D4834" w:rsidP="007D4834">
      <w:pPr>
        <w:tabs>
          <w:tab w:val="left" w:pos="837"/>
        </w:tabs>
        <w:spacing w:before="19" w:line="256" w:lineRule="auto"/>
        <w:ind w:right="632"/>
        <w:rPr>
          <w:lang w:val="en-US"/>
        </w:rPr>
      </w:pPr>
      <w:r>
        <w:rPr>
          <w:lang w:val="en-US"/>
        </w:rPr>
        <w:t>T</w:t>
      </w:r>
      <w:r w:rsidRPr="00483FAF">
        <w:rPr>
          <w:lang w:val="en-US"/>
        </w:rPr>
        <w:t>he Recipient of the 202</w:t>
      </w:r>
      <w:r>
        <w:rPr>
          <w:lang w:val="en-US"/>
        </w:rPr>
        <w:t>5</w:t>
      </w:r>
      <w:r w:rsidRPr="00483FAF">
        <w:rPr>
          <w:lang w:val="en-US"/>
        </w:rPr>
        <w:t xml:space="preserve"> EAPP </w:t>
      </w:r>
      <w:r w:rsidRPr="00A15A0C">
        <w:rPr>
          <w:lang w:val="en-US"/>
        </w:rPr>
        <w:t>Collaborative Research Grant</w:t>
      </w:r>
      <w:r>
        <w:rPr>
          <w:lang w:val="en-US"/>
        </w:rPr>
        <w:t>s</w:t>
      </w:r>
      <w:r w:rsidRPr="00A15A0C">
        <w:rPr>
          <w:lang w:val="en-US"/>
        </w:rPr>
        <w:t xml:space="preserve"> need</w:t>
      </w:r>
      <w:r>
        <w:rPr>
          <w:lang w:val="en-US"/>
        </w:rPr>
        <w:t>s</w:t>
      </w:r>
      <w:r w:rsidRPr="00A15A0C">
        <w:rPr>
          <w:lang w:val="en-US"/>
        </w:rPr>
        <w:t xml:space="preserve"> to submit a grant report (max. 5 pages) within two months of their project completion</w:t>
      </w:r>
      <w:r>
        <w:rPr>
          <w:lang w:val="en-US"/>
        </w:rPr>
        <w:t xml:space="preserve"> to secretary@eapp.org</w:t>
      </w:r>
      <w:r w:rsidRPr="00A15A0C">
        <w:rPr>
          <w:lang w:val="en-US"/>
        </w:rPr>
        <w:t xml:space="preserve">. The report must include: </w:t>
      </w:r>
    </w:p>
    <w:p w:rsidR="007D4834" w:rsidRPr="00A15A0C" w:rsidRDefault="007D4834" w:rsidP="007D4834">
      <w:pPr>
        <w:tabs>
          <w:tab w:val="left" w:pos="837"/>
        </w:tabs>
        <w:spacing w:before="19" w:line="256" w:lineRule="auto"/>
        <w:ind w:right="632"/>
        <w:rPr>
          <w:lang w:val="en-US"/>
        </w:rPr>
      </w:pPr>
      <w:r w:rsidRPr="00A15A0C">
        <w:rPr>
          <w:lang w:val="en-US"/>
        </w:rPr>
        <w:t>• Project activities</w:t>
      </w:r>
      <w:r>
        <w:rPr>
          <w:lang w:val="en-US"/>
        </w:rPr>
        <w:t>, detailing how the envisioned goals have been realized and/or why planned steps might have changed.</w:t>
      </w:r>
    </w:p>
    <w:p w:rsidR="007D4834" w:rsidRPr="00A15A0C" w:rsidRDefault="007D4834" w:rsidP="007D4834">
      <w:pPr>
        <w:tabs>
          <w:tab w:val="left" w:pos="837"/>
        </w:tabs>
        <w:spacing w:before="19" w:line="256" w:lineRule="auto"/>
        <w:ind w:right="632"/>
        <w:rPr>
          <w:lang w:val="en-US"/>
        </w:rPr>
      </w:pPr>
      <w:r w:rsidRPr="00A15A0C">
        <w:rPr>
          <w:lang w:val="en-US"/>
        </w:rPr>
        <w:t>• Results and impact (including any publications, reports</w:t>
      </w:r>
      <w:r>
        <w:rPr>
          <w:lang w:val="en-US"/>
        </w:rPr>
        <w:t>, conference presentations or other kinds of impact</w:t>
      </w:r>
      <w:r w:rsidRPr="00A15A0C">
        <w:rPr>
          <w:lang w:val="en-US"/>
        </w:rPr>
        <w:t xml:space="preserve">) </w:t>
      </w:r>
    </w:p>
    <w:p w:rsidR="007D4834" w:rsidRDefault="007D4834" w:rsidP="007D4834">
      <w:pPr>
        <w:tabs>
          <w:tab w:val="left" w:pos="837"/>
        </w:tabs>
        <w:spacing w:before="19" w:line="256" w:lineRule="auto"/>
        <w:ind w:right="632"/>
        <w:rPr>
          <w:lang w:val="en-US"/>
        </w:rPr>
      </w:pPr>
      <w:r w:rsidRPr="00A15A0C">
        <w:rPr>
          <w:lang w:val="en-US"/>
        </w:rPr>
        <w:t>• Financial expenditure statement</w:t>
      </w:r>
      <w:r>
        <w:rPr>
          <w:lang w:val="en-US"/>
        </w:rPr>
        <w:t xml:space="preserve"> (along with copies of relevant receipts or other documents attesting the expenses).</w:t>
      </w:r>
    </w:p>
    <w:p w:rsidR="007D4834" w:rsidRDefault="007D4834" w:rsidP="007D4834">
      <w:pPr>
        <w:tabs>
          <w:tab w:val="left" w:pos="837"/>
        </w:tabs>
        <w:spacing w:before="19" w:line="256" w:lineRule="auto"/>
        <w:ind w:right="632"/>
        <w:rPr>
          <w:lang w:val="en-US"/>
        </w:rPr>
      </w:pPr>
    </w:p>
    <w:p w:rsidR="007D4834" w:rsidRDefault="007D4834" w:rsidP="007D4834">
      <w:pPr>
        <w:tabs>
          <w:tab w:val="left" w:pos="837"/>
        </w:tabs>
        <w:spacing w:before="19" w:line="256" w:lineRule="auto"/>
        <w:ind w:right="632"/>
        <w:rPr>
          <w:lang w:val="en-US"/>
        </w:rPr>
      </w:pPr>
      <w:r>
        <w:rPr>
          <w:lang w:val="en-US"/>
        </w:rPr>
        <w:t xml:space="preserve">By signing this agreement, the Recipient promises to use the funds responsibly and according to the approved budget, and to transfer back any remaining funds within two months </w:t>
      </w:r>
      <w:r w:rsidRPr="00A15A0C">
        <w:rPr>
          <w:lang w:val="en-US"/>
        </w:rPr>
        <w:t>of their project completion</w:t>
      </w:r>
      <w:r>
        <w:rPr>
          <w:lang w:val="en-US"/>
        </w:rPr>
        <w:t>.</w:t>
      </w:r>
    </w:p>
    <w:p w:rsidR="007D4834" w:rsidRDefault="007D4834" w:rsidP="007D4834">
      <w:pPr>
        <w:tabs>
          <w:tab w:val="left" w:pos="837"/>
        </w:tabs>
        <w:spacing w:before="19" w:line="256" w:lineRule="auto"/>
        <w:ind w:right="632"/>
        <w:rPr>
          <w:lang w:val="en-US"/>
        </w:rPr>
      </w:pPr>
    </w:p>
    <w:p w:rsidR="007D4834" w:rsidRPr="00483FAF" w:rsidRDefault="007D4834" w:rsidP="007D4834">
      <w:pPr>
        <w:tabs>
          <w:tab w:val="left" w:pos="837"/>
        </w:tabs>
        <w:spacing w:before="17" w:line="256" w:lineRule="auto"/>
        <w:ind w:right="501"/>
        <w:rPr>
          <w:lang w:val="en-US"/>
        </w:rPr>
      </w:pPr>
    </w:p>
    <w:p w:rsidR="007D4834" w:rsidRDefault="007D4834" w:rsidP="007D4834">
      <w:pPr>
        <w:pStyle w:val="Tijeloteksta"/>
        <w:ind w:left="0" w:firstLine="0"/>
        <w:rPr>
          <w:sz w:val="20"/>
          <w:szCs w:val="20"/>
          <w:lang w:val="en-US"/>
        </w:rPr>
      </w:pPr>
    </w:p>
    <w:p w:rsidR="007D4834" w:rsidRDefault="007D4834" w:rsidP="007D4834">
      <w:pPr>
        <w:pStyle w:val="Tijeloteksta"/>
        <w:spacing w:line="403" w:lineRule="auto"/>
        <w:ind w:left="116" w:firstLine="0"/>
        <w:rPr>
          <w:lang w:val="en-US"/>
        </w:rPr>
      </w:pPr>
      <w:r>
        <w:rPr>
          <w:lang w:val="en-US"/>
        </w:rPr>
        <w:t xml:space="preserve">Name of applicant: </w:t>
      </w:r>
      <w:r>
        <w:rPr>
          <w:lang w:val="en-US"/>
        </w:rPr>
        <w:tab/>
      </w:r>
    </w:p>
    <w:p w:rsidR="007D4834" w:rsidRDefault="007D4834" w:rsidP="007D4834">
      <w:pPr>
        <w:pStyle w:val="Tijeloteksta"/>
        <w:spacing w:line="403" w:lineRule="auto"/>
        <w:ind w:left="116" w:firstLine="0"/>
        <w:rPr>
          <w:lang w:val="en-US"/>
        </w:rPr>
      </w:pPr>
      <w:r>
        <w:rPr>
          <w:lang w:val="en-US"/>
        </w:rPr>
        <w:t xml:space="preserve">University: </w:t>
      </w:r>
      <w:r>
        <w:rPr>
          <w:lang w:val="en-US"/>
        </w:rPr>
        <w:tab/>
      </w:r>
      <w:r>
        <w:rPr>
          <w:lang w:val="en-US"/>
        </w:rPr>
        <w:tab/>
      </w:r>
    </w:p>
    <w:p w:rsidR="007D4834" w:rsidRDefault="007D4834" w:rsidP="007D4834">
      <w:pPr>
        <w:pStyle w:val="Tijeloteksta"/>
        <w:spacing w:line="403" w:lineRule="auto"/>
        <w:ind w:left="116" w:firstLine="0"/>
        <w:rPr>
          <w:lang w:val="en-US"/>
        </w:rPr>
      </w:pPr>
      <w:r>
        <w:rPr>
          <w:lang w:val="en-US"/>
        </w:rPr>
        <w:t xml:space="preserve">Email: </w:t>
      </w:r>
      <w:r>
        <w:rPr>
          <w:lang w:val="en-US"/>
        </w:rPr>
        <w:tab/>
      </w:r>
      <w:r>
        <w:rPr>
          <w:lang w:val="en-US"/>
        </w:rPr>
        <w:tab/>
      </w:r>
      <w:r>
        <w:rPr>
          <w:lang w:val="en-US"/>
        </w:rPr>
        <w:tab/>
      </w:r>
      <w:r w:rsidRPr="00B53F20">
        <w:rPr>
          <w:lang w:val="en-US"/>
        </w:rPr>
        <w:t xml:space="preserve"> </w:t>
      </w:r>
    </w:p>
    <w:p w:rsidR="007D4834" w:rsidRDefault="007D4834" w:rsidP="007D4834">
      <w:pPr>
        <w:pStyle w:val="Tijeloteksta"/>
        <w:spacing w:line="403" w:lineRule="auto"/>
        <w:ind w:left="116" w:firstLine="0"/>
        <w:rPr>
          <w:lang w:val="en-US"/>
        </w:rPr>
      </w:pPr>
      <w:r>
        <w:rPr>
          <w:lang w:val="en-US"/>
        </w:rPr>
        <w:t xml:space="preserve">Amount: </w:t>
      </w:r>
      <w:r>
        <w:rPr>
          <w:lang w:val="en-US"/>
        </w:rPr>
        <w:tab/>
      </w:r>
      <w:r>
        <w:rPr>
          <w:lang w:val="en-US"/>
        </w:rPr>
        <w:tab/>
      </w:r>
    </w:p>
    <w:p w:rsidR="007D4834" w:rsidRDefault="007D4834" w:rsidP="007D4834">
      <w:pPr>
        <w:pStyle w:val="Tijeloteksta"/>
        <w:spacing w:line="403" w:lineRule="auto"/>
        <w:ind w:left="116" w:firstLine="0"/>
        <w:rPr>
          <w:lang w:val="en-US"/>
        </w:rPr>
      </w:pPr>
      <w:r>
        <w:rPr>
          <w:lang w:val="en-US"/>
        </w:rPr>
        <w:t xml:space="preserve">IBAN: </w:t>
      </w:r>
      <w:r>
        <w:rPr>
          <w:lang w:val="en-US"/>
        </w:rPr>
        <w:tab/>
      </w:r>
      <w:r>
        <w:rPr>
          <w:lang w:val="en-US"/>
        </w:rPr>
        <w:tab/>
      </w:r>
      <w:r>
        <w:rPr>
          <w:lang w:val="en-US"/>
        </w:rPr>
        <w:tab/>
      </w:r>
    </w:p>
    <w:p w:rsidR="007D4834" w:rsidRDefault="007D4834" w:rsidP="007D4834">
      <w:pPr>
        <w:pStyle w:val="Tijeloteksta"/>
        <w:spacing w:line="403" w:lineRule="auto"/>
        <w:ind w:left="116" w:firstLine="0"/>
        <w:rPr>
          <w:lang w:val="en-US"/>
        </w:rPr>
      </w:pPr>
      <w:r>
        <w:rPr>
          <w:lang w:val="en-US"/>
        </w:rPr>
        <w:t>BIC:</w:t>
      </w:r>
      <w:r w:rsidRPr="00CA47CA">
        <w:rPr>
          <w:lang w:val="en-US"/>
        </w:rPr>
        <w:t xml:space="preserve"> </w:t>
      </w:r>
      <w:r>
        <w:rPr>
          <w:lang w:val="en-US"/>
        </w:rPr>
        <w:tab/>
      </w:r>
      <w:r>
        <w:rPr>
          <w:lang w:val="en-US"/>
        </w:rPr>
        <w:tab/>
      </w:r>
      <w:r>
        <w:rPr>
          <w:lang w:val="en-US"/>
        </w:rPr>
        <w:tab/>
      </w:r>
    </w:p>
    <w:p w:rsidR="007D4834" w:rsidRDefault="007D4834" w:rsidP="007D4834">
      <w:pPr>
        <w:pStyle w:val="Tijeloteksta"/>
        <w:spacing w:line="403" w:lineRule="auto"/>
        <w:ind w:left="116" w:firstLine="0"/>
        <w:rPr>
          <w:lang w:val="en-US"/>
        </w:rPr>
      </w:pPr>
      <w:r>
        <w:rPr>
          <w:lang w:val="en-US"/>
        </w:rPr>
        <w:t xml:space="preserve">Place: </w:t>
      </w:r>
      <w:r>
        <w:rPr>
          <w:lang w:val="en-US"/>
        </w:rPr>
        <w:tab/>
      </w:r>
      <w:r>
        <w:rPr>
          <w:lang w:val="en-US"/>
        </w:rPr>
        <w:tab/>
      </w:r>
      <w:r>
        <w:rPr>
          <w:lang w:val="en-US"/>
        </w:rPr>
        <w:tab/>
      </w:r>
      <w:r>
        <w:rPr>
          <w:lang w:val="en-US"/>
        </w:rPr>
        <w:tab/>
      </w:r>
      <w:r>
        <w:rPr>
          <w:lang w:val="en-US"/>
        </w:rPr>
        <w:tab/>
      </w:r>
    </w:p>
    <w:p w:rsidR="007D4834" w:rsidRDefault="007D4834" w:rsidP="007D4834">
      <w:pPr>
        <w:pStyle w:val="Tijeloteksta"/>
        <w:spacing w:line="403" w:lineRule="auto"/>
        <w:ind w:left="116" w:firstLine="0"/>
        <w:rPr>
          <w:lang w:val="en-US"/>
        </w:rPr>
      </w:pPr>
      <w:r>
        <w:rPr>
          <w:lang w:val="en-US"/>
        </w:rPr>
        <w:t xml:space="preserve">Date: </w:t>
      </w:r>
      <w:r>
        <w:rPr>
          <w:lang w:val="en-US"/>
        </w:rPr>
        <w:tab/>
      </w:r>
      <w:r>
        <w:rPr>
          <w:lang w:val="en-US"/>
        </w:rPr>
        <w:tab/>
      </w:r>
      <w:r>
        <w:rPr>
          <w:lang w:val="en-US"/>
        </w:rPr>
        <w:tab/>
      </w:r>
      <w:r>
        <w:rPr>
          <w:lang w:val="en-US"/>
        </w:rPr>
        <w:tab/>
      </w:r>
      <w:r>
        <w:rPr>
          <w:lang w:val="en-US"/>
        </w:rPr>
        <w:tab/>
      </w:r>
    </w:p>
    <w:p w:rsidR="007D4834" w:rsidRDefault="007D4834" w:rsidP="007D4834">
      <w:pPr>
        <w:pStyle w:val="Tijeloteksta"/>
        <w:spacing w:line="403" w:lineRule="auto"/>
        <w:ind w:left="116" w:firstLine="0"/>
        <w:rPr>
          <w:lang w:val="en-US"/>
        </w:rPr>
      </w:pPr>
      <w:r>
        <w:rPr>
          <w:lang w:val="en-US"/>
        </w:rPr>
        <w:t xml:space="preserve">Signature </w:t>
      </w:r>
    </w:p>
    <w:p w:rsidR="007D4834" w:rsidRPr="00483FAF" w:rsidRDefault="007D4834" w:rsidP="007D4834">
      <w:pPr>
        <w:pStyle w:val="Tijeloteksta"/>
        <w:spacing w:line="403" w:lineRule="auto"/>
        <w:ind w:left="0" w:firstLine="0"/>
        <w:rPr>
          <w:lang w:val="en-US"/>
        </w:rPr>
      </w:pPr>
    </w:p>
    <w:p w:rsidR="00656362" w:rsidRDefault="00E3129D">
      <w:pPr>
        <w:rPr>
          <w:rFonts w:ascii="Times New Roman" w:hAnsi="Times New Roman"/>
          <w:color w:val="000000"/>
          <w:sz w:val="24"/>
          <w:szCs w:val="24"/>
        </w:rPr>
      </w:pPr>
      <w:r>
        <w:br w:type="page"/>
      </w:r>
    </w:p>
    <w:p w:rsidR="00656362" w:rsidRDefault="00E3129D">
      <w:pPr>
        <w:pBdr>
          <w:top w:val="nil"/>
          <w:left w:val="nil"/>
          <w:bottom w:val="nil"/>
          <w:right w:val="nil"/>
          <w:between w:val="nil"/>
        </w:pBdr>
        <w:jc w:val="center"/>
        <w:rPr>
          <w:rFonts w:ascii="Times New Roman" w:hAnsi="Times New Roman"/>
          <w:b/>
          <w:color w:val="000000"/>
          <w:sz w:val="24"/>
          <w:szCs w:val="24"/>
        </w:rPr>
      </w:pPr>
      <w:r>
        <w:rPr>
          <w:rFonts w:ascii="Times New Roman" w:hAnsi="Times New Roman"/>
          <w:b/>
          <w:color w:val="000000"/>
          <w:sz w:val="24"/>
          <w:szCs w:val="24"/>
        </w:rPr>
        <w:lastRenderedPageBreak/>
        <w:t xml:space="preserve">Appendix B. Application </w:t>
      </w:r>
      <w:r>
        <w:rPr>
          <w:rFonts w:ascii="Times New Roman" w:hAnsi="Times New Roman"/>
          <w:b/>
          <w:sz w:val="24"/>
          <w:szCs w:val="24"/>
        </w:rPr>
        <w:t>T</w:t>
      </w:r>
      <w:r>
        <w:rPr>
          <w:rFonts w:ascii="Times New Roman" w:hAnsi="Times New Roman"/>
          <w:b/>
          <w:color w:val="000000"/>
          <w:sz w:val="24"/>
          <w:szCs w:val="24"/>
        </w:rPr>
        <w:t>emplate</w:t>
      </w:r>
    </w:p>
    <w:p w:rsidR="00656362" w:rsidRDefault="00656362">
      <w:pPr>
        <w:pBdr>
          <w:top w:val="nil"/>
          <w:left w:val="nil"/>
          <w:bottom w:val="nil"/>
          <w:right w:val="nil"/>
          <w:between w:val="nil"/>
        </w:pBdr>
        <w:rPr>
          <w:rFonts w:ascii="Times New Roman" w:hAnsi="Times New Roman"/>
          <w:color w:val="000000"/>
          <w:sz w:val="24"/>
          <w:szCs w:val="24"/>
        </w:rPr>
      </w:pPr>
    </w:p>
    <w:p w:rsidR="00656362" w:rsidRDefault="00E3129D">
      <w:pPr>
        <w:pBdr>
          <w:bottom w:val="single" w:sz="6" w:space="1" w:color="000000"/>
        </w:pBdr>
        <w:spacing w:after="40" w:line="288" w:lineRule="auto"/>
        <w:jc w:val="center"/>
        <w:rPr>
          <w:b/>
          <w:sz w:val="32"/>
          <w:szCs w:val="32"/>
        </w:rPr>
      </w:pPr>
      <w:r>
        <w:rPr>
          <w:b/>
          <w:sz w:val="32"/>
          <w:szCs w:val="32"/>
        </w:rPr>
        <w:t>EAPP 2025 Collaborative Research Grants Application Template</w:t>
      </w:r>
    </w:p>
    <w:p w:rsidR="00656362" w:rsidRDefault="00656362">
      <w:pPr>
        <w:pBdr>
          <w:bottom w:val="single" w:sz="6" w:space="1" w:color="000000"/>
        </w:pBdr>
        <w:spacing w:after="40" w:line="288" w:lineRule="auto"/>
        <w:jc w:val="center"/>
        <w:rPr>
          <w:b/>
          <w:sz w:val="10"/>
          <w:szCs w:val="10"/>
        </w:rPr>
      </w:pPr>
    </w:p>
    <w:p w:rsidR="00656362" w:rsidRDefault="00E3129D">
      <w:pPr>
        <w:spacing w:after="40" w:line="288" w:lineRule="auto"/>
        <w:jc w:val="center"/>
        <w:rPr>
          <w:b/>
          <w:i/>
        </w:rPr>
      </w:pPr>
      <w:r>
        <w:rPr>
          <w:b/>
          <w:i/>
        </w:rPr>
        <w:t>The Main Applicant (required)</w:t>
      </w:r>
    </w:p>
    <w:p w:rsidR="00656362" w:rsidRDefault="00656362">
      <w:pPr>
        <w:spacing w:after="20" w:line="288" w:lineRule="auto"/>
        <w:ind w:left="113"/>
        <w:rPr>
          <w:b/>
        </w:rPr>
      </w:pPr>
    </w:p>
    <w:p w:rsidR="00656362" w:rsidRDefault="00E3129D">
      <w:pPr>
        <w:spacing w:after="20" w:line="288" w:lineRule="auto"/>
        <w:ind w:left="113"/>
      </w:pPr>
      <w:r>
        <w:rPr>
          <w:b/>
        </w:rPr>
        <w:t xml:space="preserve">Full name: </w:t>
      </w:r>
    </w:p>
    <w:p w:rsidR="00656362" w:rsidRDefault="00656362">
      <w:pPr>
        <w:spacing w:after="20" w:line="288" w:lineRule="auto"/>
        <w:ind w:left="113"/>
        <w:rPr>
          <w:sz w:val="2"/>
          <w:szCs w:val="2"/>
        </w:rPr>
      </w:pPr>
    </w:p>
    <w:p w:rsidR="00656362" w:rsidRDefault="00E3129D">
      <w:pPr>
        <w:widowControl w:val="0"/>
        <w:tabs>
          <w:tab w:val="left" w:pos="2220"/>
        </w:tabs>
        <w:spacing w:after="20" w:line="288" w:lineRule="auto"/>
        <w:ind w:left="113"/>
      </w:pPr>
      <w:r>
        <w:rPr>
          <w:b/>
        </w:rPr>
        <w:t>Title:</w:t>
      </w:r>
      <w:r>
        <w:t xml:space="preserve"> </w:t>
      </w:r>
    </w:p>
    <w:p w:rsidR="00656362" w:rsidRDefault="00656362">
      <w:pPr>
        <w:widowControl w:val="0"/>
        <w:tabs>
          <w:tab w:val="left" w:pos="2220"/>
        </w:tabs>
        <w:spacing w:after="20" w:line="288" w:lineRule="auto"/>
        <w:ind w:left="113"/>
        <w:rPr>
          <w:sz w:val="2"/>
          <w:szCs w:val="2"/>
        </w:rPr>
      </w:pPr>
    </w:p>
    <w:p w:rsidR="00656362" w:rsidRDefault="00E3129D">
      <w:pPr>
        <w:widowControl w:val="0"/>
        <w:tabs>
          <w:tab w:val="left" w:pos="2220"/>
        </w:tabs>
        <w:spacing w:after="20" w:line="288" w:lineRule="auto"/>
        <w:ind w:left="113"/>
      </w:pPr>
      <w:r>
        <w:rPr>
          <w:b/>
          <w:color w:val="000000"/>
        </w:rPr>
        <w:t>Gender:</w:t>
      </w:r>
      <w:r>
        <w:rPr>
          <w:color w:val="000000"/>
        </w:rPr>
        <w:t xml:space="preserve"> </w:t>
      </w:r>
    </w:p>
    <w:p w:rsidR="00656362" w:rsidRDefault="00656362">
      <w:pPr>
        <w:widowControl w:val="0"/>
        <w:tabs>
          <w:tab w:val="left" w:pos="2220"/>
        </w:tabs>
        <w:spacing w:after="20" w:line="288" w:lineRule="auto"/>
        <w:ind w:left="113"/>
        <w:rPr>
          <w:color w:val="000000"/>
          <w:sz w:val="10"/>
          <w:szCs w:val="10"/>
        </w:rPr>
      </w:pPr>
    </w:p>
    <w:p w:rsidR="00656362" w:rsidRDefault="00E3129D">
      <w:pPr>
        <w:widowControl w:val="0"/>
        <w:tabs>
          <w:tab w:val="left" w:pos="2220"/>
        </w:tabs>
        <w:spacing w:after="20" w:line="288" w:lineRule="auto"/>
        <w:ind w:left="113"/>
      </w:pPr>
      <w:r>
        <w:rPr>
          <w:b/>
        </w:rPr>
        <w:t>Month and year of PhD award:</w:t>
      </w:r>
      <w:r>
        <w:t xml:space="preserve"> </w:t>
      </w:r>
    </w:p>
    <w:p w:rsidR="00656362" w:rsidRDefault="00E3129D">
      <w:pPr>
        <w:widowControl w:val="0"/>
        <w:tabs>
          <w:tab w:val="left" w:pos="2220"/>
        </w:tabs>
        <w:spacing w:after="20" w:line="288" w:lineRule="auto"/>
        <w:ind w:left="113"/>
        <w:rPr>
          <w:sz w:val="2"/>
          <w:szCs w:val="2"/>
        </w:rPr>
      </w:pPr>
      <w:r>
        <w:rPr>
          <w:sz w:val="2"/>
          <w:szCs w:val="2"/>
        </w:rPr>
        <w:t xml:space="preserve">  </w:t>
      </w:r>
    </w:p>
    <w:p w:rsidR="00656362" w:rsidRDefault="00E3129D">
      <w:pPr>
        <w:spacing w:after="20" w:line="288" w:lineRule="auto"/>
        <w:ind w:left="113"/>
      </w:pPr>
      <w:r>
        <w:rPr>
          <w:b/>
        </w:rPr>
        <w:t>Current position/role:</w:t>
      </w:r>
      <w:r>
        <w:rPr>
          <w:color w:val="000000"/>
        </w:rPr>
        <w:t xml:space="preserve">  </w:t>
      </w:r>
    </w:p>
    <w:p w:rsidR="00656362" w:rsidRDefault="00656362">
      <w:pPr>
        <w:spacing w:after="20" w:line="288" w:lineRule="auto"/>
        <w:ind w:left="113"/>
        <w:rPr>
          <w:b/>
          <w:sz w:val="10"/>
          <w:szCs w:val="10"/>
        </w:rPr>
      </w:pPr>
    </w:p>
    <w:p w:rsidR="00656362" w:rsidRDefault="00E3129D">
      <w:pPr>
        <w:spacing w:after="20" w:line="288" w:lineRule="auto"/>
        <w:ind w:left="113"/>
      </w:pPr>
      <w:r>
        <w:rPr>
          <w:b/>
        </w:rPr>
        <w:t>Main affiliation (organization):</w:t>
      </w:r>
      <w:r>
        <w:t xml:space="preserve"> </w:t>
      </w:r>
    </w:p>
    <w:p w:rsidR="00656362" w:rsidRDefault="00656362">
      <w:pPr>
        <w:spacing w:after="20" w:line="288" w:lineRule="auto"/>
        <w:ind w:left="113"/>
        <w:rPr>
          <w:sz w:val="2"/>
          <w:szCs w:val="2"/>
        </w:rPr>
      </w:pPr>
    </w:p>
    <w:p w:rsidR="00656362" w:rsidRDefault="00E3129D">
      <w:pPr>
        <w:spacing w:after="20" w:line="288" w:lineRule="auto"/>
        <w:ind w:left="113"/>
      </w:pPr>
      <w:r>
        <w:rPr>
          <w:b/>
        </w:rPr>
        <w:t>Country of affiliation:</w:t>
      </w:r>
      <w:r>
        <w:t xml:space="preserve"> </w:t>
      </w:r>
    </w:p>
    <w:p w:rsidR="00656362" w:rsidRDefault="00656362">
      <w:pPr>
        <w:spacing w:after="20" w:line="288" w:lineRule="auto"/>
        <w:ind w:left="113"/>
        <w:rPr>
          <w:sz w:val="2"/>
          <w:szCs w:val="2"/>
        </w:rPr>
      </w:pPr>
    </w:p>
    <w:p w:rsidR="00656362" w:rsidRDefault="00E3129D">
      <w:pPr>
        <w:spacing w:after="20" w:line="288" w:lineRule="auto"/>
        <w:ind w:left="113"/>
      </w:pPr>
      <w:r>
        <w:rPr>
          <w:b/>
        </w:rPr>
        <w:t>email:</w:t>
      </w:r>
      <w:r>
        <w:t xml:space="preserve"> </w:t>
      </w:r>
    </w:p>
    <w:p w:rsidR="00656362" w:rsidRDefault="00656362">
      <w:pPr>
        <w:spacing w:after="20" w:line="288" w:lineRule="auto"/>
        <w:ind w:left="113"/>
        <w:rPr>
          <w:sz w:val="10"/>
          <w:szCs w:val="10"/>
        </w:rPr>
      </w:pPr>
    </w:p>
    <w:p w:rsidR="00656362" w:rsidRDefault="00656362">
      <w:pPr>
        <w:spacing w:after="20" w:line="288" w:lineRule="auto"/>
        <w:ind w:left="113"/>
        <w:rPr>
          <w:b/>
          <w:sz w:val="2"/>
          <w:szCs w:val="2"/>
        </w:rPr>
      </w:pPr>
    </w:p>
    <w:p w:rsidR="00656362" w:rsidRDefault="00656362">
      <w:pPr>
        <w:pBdr>
          <w:bottom w:val="single" w:sz="6" w:space="0" w:color="000000"/>
        </w:pBdr>
        <w:spacing w:after="40" w:line="288" w:lineRule="auto"/>
        <w:rPr>
          <w:sz w:val="16"/>
          <w:szCs w:val="16"/>
        </w:rPr>
      </w:pPr>
    </w:p>
    <w:p w:rsidR="00656362" w:rsidRDefault="00E3129D">
      <w:pPr>
        <w:spacing w:after="40" w:line="288" w:lineRule="auto"/>
        <w:jc w:val="center"/>
        <w:rPr>
          <w:b/>
          <w:i/>
        </w:rPr>
      </w:pPr>
      <w:r>
        <w:rPr>
          <w:b/>
          <w:i/>
        </w:rPr>
        <w:t>Project Member No 2 (required)</w:t>
      </w:r>
    </w:p>
    <w:p w:rsidR="00656362" w:rsidRDefault="00656362">
      <w:pPr>
        <w:spacing w:after="40" w:line="288" w:lineRule="auto"/>
        <w:jc w:val="center"/>
        <w:rPr>
          <w:sz w:val="8"/>
          <w:szCs w:val="8"/>
        </w:rPr>
      </w:pPr>
    </w:p>
    <w:p w:rsidR="00656362" w:rsidRDefault="00E3129D">
      <w:pPr>
        <w:spacing w:after="20" w:line="288" w:lineRule="auto"/>
        <w:ind w:left="113"/>
      </w:pPr>
      <w:r>
        <w:rPr>
          <w:b/>
        </w:rPr>
        <w:t xml:space="preserve">Full name: </w:t>
      </w:r>
    </w:p>
    <w:p w:rsidR="00656362" w:rsidRDefault="00656362">
      <w:pPr>
        <w:spacing w:after="20" w:line="288" w:lineRule="auto"/>
        <w:ind w:left="113"/>
        <w:rPr>
          <w:sz w:val="2"/>
          <w:szCs w:val="2"/>
        </w:rPr>
      </w:pPr>
    </w:p>
    <w:p w:rsidR="00656362" w:rsidRDefault="00E3129D">
      <w:pPr>
        <w:widowControl w:val="0"/>
        <w:tabs>
          <w:tab w:val="left" w:pos="2220"/>
        </w:tabs>
        <w:spacing w:after="20" w:line="288" w:lineRule="auto"/>
        <w:ind w:left="113"/>
      </w:pPr>
      <w:r>
        <w:rPr>
          <w:b/>
        </w:rPr>
        <w:t xml:space="preserve">Title: </w:t>
      </w:r>
    </w:p>
    <w:p w:rsidR="00656362" w:rsidRDefault="00656362">
      <w:pPr>
        <w:widowControl w:val="0"/>
        <w:tabs>
          <w:tab w:val="left" w:pos="2220"/>
        </w:tabs>
        <w:spacing w:after="20" w:line="288" w:lineRule="auto"/>
        <w:ind w:left="113"/>
        <w:rPr>
          <w:sz w:val="2"/>
          <w:szCs w:val="2"/>
        </w:rPr>
      </w:pPr>
    </w:p>
    <w:p w:rsidR="00656362" w:rsidRDefault="00E3129D">
      <w:pPr>
        <w:widowControl w:val="0"/>
        <w:tabs>
          <w:tab w:val="left" w:pos="2220"/>
        </w:tabs>
        <w:spacing w:after="20" w:line="288" w:lineRule="auto"/>
        <w:ind w:left="113"/>
      </w:pPr>
      <w:r>
        <w:rPr>
          <w:b/>
          <w:color w:val="000000"/>
        </w:rPr>
        <w:t>Gender:</w:t>
      </w:r>
      <w:r>
        <w:rPr>
          <w:color w:val="000000"/>
        </w:rPr>
        <w:t xml:space="preserve"> </w:t>
      </w:r>
    </w:p>
    <w:p w:rsidR="00656362" w:rsidRDefault="00656362">
      <w:pPr>
        <w:widowControl w:val="0"/>
        <w:tabs>
          <w:tab w:val="left" w:pos="2220"/>
        </w:tabs>
        <w:spacing w:after="20" w:line="288" w:lineRule="auto"/>
        <w:ind w:left="113"/>
        <w:rPr>
          <w:color w:val="000000"/>
          <w:sz w:val="10"/>
          <w:szCs w:val="10"/>
        </w:rPr>
      </w:pPr>
    </w:p>
    <w:p w:rsidR="00656362" w:rsidRDefault="00E3129D">
      <w:pPr>
        <w:widowControl w:val="0"/>
        <w:tabs>
          <w:tab w:val="left" w:pos="2220"/>
        </w:tabs>
        <w:spacing w:after="20" w:line="288" w:lineRule="auto"/>
        <w:ind w:left="113"/>
      </w:pPr>
      <w:r>
        <w:rPr>
          <w:b/>
        </w:rPr>
        <w:t>Month and year of PhD award:</w:t>
      </w:r>
      <w:r>
        <w:t xml:space="preserve"> </w:t>
      </w:r>
    </w:p>
    <w:p w:rsidR="00656362" w:rsidRDefault="00E3129D">
      <w:pPr>
        <w:widowControl w:val="0"/>
        <w:tabs>
          <w:tab w:val="left" w:pos="2220"/>
        </w:tabs>
        <w:spacing w:after="20" w:line="288" w:lineRule="auto"/>
        <w:ind w:left="113"/>
        <w:rPr>
          <w:sz w:val="2"/>
          <w:szCs w:val="2"/>
        </w:rPr>
      </w:pPr>
      <w:r>
        <w:rPr>
          <w:sz w:val="2"/>
          <w:szCs w:val="2"/>
        </w:rPr>
        <w:t xml:space="preserve">  </w:t>
      </w:r>
    </w:p>
    <w:p w:rsidR="00656362" w:rsidRDefault="00E3129D">
      <w:pPr>
        <w:spacing w:after="20" w:line="288" w:lineRule="auto"/>
        <w:ind w:left="113"/>
      </w:pPr>
      <w:r>
        <w:rPr>
          <w:b/>
        </w:rPr>
        <w:t>Current position/role:</w:t>
      </w:r>
      <w:r>
        <w:rPr>
          <w:color w:val="000000"/>
        </w:rPr>
        <w:t xml:space="preserve">  </w:t>
      </w:r>
    </w:p>
    <w:p w:rsidR="00656362" w:rsidRDefault="00656362">
      <w:pPr>
        <w:spacing w:after="20" w:line="288" w:lineRule="auto"/>
        <w:ind w:left="113"/>
        <w:rPr>
          <w:b/>
          <w:sz w:val="10"/>
          <w:szCs w:val="10"/>
        </w:rPr>
      </w:pPr>
    </w:p>
    <w:p w:rsidR="00656362" w:rsidRDefault="00E3129D">
      <w:pPr>
        <w:spacing w:after="20" w:line="288" w:lineRule="auto"/>
        <w:ind w:left="113"/>
      </w:pPr>
      <w:r>
        <w:rPr>
          <w:b/>
        </w:rPr>
        <w:t>Main affiliation (organization):</w:t>
      </w:r>
      <w:r>
        <w:t xml:space="preserve"> </w:t>
      </w:r>
    </w:p>
    <w:p w:rsidR="00656362" w:rsidRDefault="00656362">
      <w:pPr>
        <w:spacing w:after="20" w:line="288" w:lineRule="auto"/>
        <w:ind w:left="113"/>
        <w:rPr>
          <w:sz w:val="2"/>
          <w:szCs w:val="2"/>
        </w:rPr>
      </w:pPr>
    </w:p>
    <w:p w:rsidR="00656362" w:rsidRDefault="00E3129D">
      <w:pPr>
        <w:spacing w:after="20" w:line="288" w:lineRule="auto"/>
        <w:ind w:left="113"/>
      </w:pPr>
      <w:r>
        <w:rPr>
          <w:b/>
        </w:rPr>
        <w:t>Country of affiliation:</w:t>
      </w:r>
      <w:r>
        <w:t xml:space="preserve"> </w:t>
      </w:r>
    </w:p>
    <w:p w:rsidR="00656362" w:rsidRDefault="00656362">
      <w:pPr>
        <w:spacing w:after="20" w:line="288" w:lineRule="auto"/>
        <w:ind w:left="113"/>
        <w:rPr>
          <w:sz w:val="2"/>
          <w:szCs w:val="2"/>
        </w:rPr>
      </w:pPr>
    </w:p>
    <w:p w:rsidR="00656362" w:rsidRDefault="00E3129D">
      <w:pPr>
        <w:spacing w:after="20" w:line="288" w:lineRule="auto"/>
        <w:ind w:left="113"/>
      </w:pPr>
      <w:r>
        <w:rPr>
          <w:b/>
        </w:rPr>
        <w:t>email:</w:t>
      </w:r>
      <w:r>
        <w:t xml:space="preserve"> </w:t>
      </w:r>
    </w:p>
    <w:p w:rsidR="00656362" w:rsidRDefault="00656362">
      <w:pPr>
        <w:spacing w:after="20" w:line="288" w:lineRule="auto"/>
        <w:ind w:left="113"/>
        <w:rPr>
          <w:sz w:val="10"/>
          <w:szCs w:val="10"/>
        </w:rPr>
      </w:pPr>
    </w:p>
    <w:p w:rsidR="00656362" w:rsidRDefault="00656362">
      <w:pPr>
        <w:spacing w:after="20" w:line="288" w:lineRule="auto"/>
        <w:ind w:left="113"/>
        <w:rPr>
          <w:b/>
          <w:sz w:val="2"/>
          <w:szCs w:val="2"/>
        </w:rPr>
      </w:pPr>
    </w:p>
    <w:p w:rsidR="00656362" w:rsidRDefault="00656362">
      <w:pPr>
        <w:pBdr>
          <w:bottom w:val="single" w:sz="6" w:space="1" w:color="000000"/>
        </w:pBdr>
        <w:spacing w:after="40" w:line="288" w:lineRule="auto"/>
        <w:rPr>
          <w:sz w:val="16"/>
          <w:szCs w:val="16"/>
        </w:rPr>
      </w:pPr>
    </w:p>
    <w:p w:rsidR="00656362" w:rsidRDefault="00656362">
      <w:pPr>
        <w:pBdr>
          <w:bottom w:val="single" w:sz="6" w:space="1" w:color="000000"/>
        </w:pBdr>
        <w:spacing w:after="40" w:line="288" w:lineRule="auto"/>
        <w:jc w:val="center"/>
        <w:rPr>
          <w:b/>
          <w:sz w:val="10"/>
          <w:szCs w:val="10"/>
        </w:rPr>
      </w:pPr>
    </w:p>
    <w:p w:rsidR="00656362" w:rsidRDefault="00E3129D">
      <w:pPr>
        <w:spacing w:after="40" w:line="288" w:lineRule="auto"/>
        <w:jc w:val="center"/>
        <w:rPr>
          <w:b/>
          <w:i/>
        </w:rPr>
      </w:pPr>
      <w:r>
        <w:rPr>
          <w:b/>
          <w:i/>
        </w:rPr>
        <w:t>Project Member No 3 (if applicable)</w:t>
      </w:r>
    </w:p>
    <w:p w:rsidR="00656362" w:rsidRDefault="00656362">
      <w:pPr>
        <w:spacing w:after="40" w:line="288" w:lineRule="auto"/>
        <w:jc w:val="center"/>
        <w:rPr>
          <w:sz w:val="8"/>
          <w:szCs w:val="8"/>
        </w:rPr>
      </w:pPr>
    </w:p>
    <w:p w:rsidR="00656362" w:rsidRDefault="00E3129D">
      <w:pPr>
        <w:spacing w:after="20" w:line="288" w:lineRule="auto"/>
        <w:ind w:left="113"/>
      </w:pPr>
      <w:r>
        <w:rPr>
          <w:b/>
        </w:rPr>
        <w:t xml:space="preserve">Full name: </w:t>
      </w:r>
    </w:p>
    <w:p w:rsidR="00656362" w:rsidRDefault="00656362">
      <w:pPr>
        <w:spacing w:after="20" w:line="288" w:lineRule="auto"/>
        <w:ind w:left="113"/>
        <w:rPr>
          <w:sz w:val="2"/>
          <w:szCs w:val="2"/>
        </w:rPr>
      </w:pPr>
    </w:p>
    <w:p w:rsidR="00656362" w:rsidRDefault="00E3129D">
      <w:pPr>
        <w:widowControl w:val="0"/>
        <w:tabs>
          <w:tab w:val="left" w:pos="2220"/>
        </w:tabs>
        <w:spacing w:after="20" w:line="288" w:lineRule="auto"/>
        <w:ind w:left="113"/>
      </w:pPr>
      <w:r>
        <w:rPr>
          <w:b/>
        </w:rPr>
        <w:t xml:space="preserve">Title: </w:t>
      </w:r>
    </w:p>
    <w:p w:rsidR="00656362" w:rsidRDefault="00656362">
      <w:pPr>
        <w:widowControl w:val="0"/>
        <w:tabs>
          <w:tab w:val="left" w:pos="2220"/>
        </w:tabs>
        <w:spacing w:after="20" w:line="288" w:lineRule="auto"/>
        <w:ind w:left="113"/>
        <w:rPr>
          <w:sz w:val="2"/>
          <w:szCs w:val="2"/>
        </w:rPr>
      </w:pPr>
    </w:p>
    <w:p w:rsidR="00656362" w:rsidRDefault="00E3129D">
      <w:pPr>
        <w:widowControl w:val="0"/>
        <w:tabs>
          <w:tab w:val="left" w:pos="2220"/>
        </w:tabs>
        <w:spacing w:after="20" w:line="288" w:lineRule="auto"/>
        <w:ind w:left="113"/>
      </w:pPr>
      <w:r>
        <w:rPr>
          <w:b/>
          <w:color w:val="000000"/>
        </w:rPr>
        <w:t>Gender:</w:t>
      </w:r>
      <w:r>
        <w:rPr>
          <w:color w:val="000000"/>
        </w:rPr>
        <w:t xml:space="preserve"> </w:t>
      </w:r>
    </w:p>
    <w:p w:rsidR="00656362" w:rsidRDefault="00656362">
      <w:pPr>
        <w:widowControl w:val="0"/>
        <w:tabs>
          <w:tab w:val="left" w:pos="2220"/>
        </w:tabs>
        <w:spacing w:after="20" w:line="288" w:lineRule="auto"/>
        <w:ind w:left="113"/>
        <w:rPr>
          <w:color w:val="000000"/>
          <w:sz w:val="10"/>
          <w:szCs w:val="10"/>
        </w:rPr>
      </w:pPr>
    </w:p>
    <w:p w:rsidR="00656362" w:rsidRDefault="00E3129D">
      <w:pPr>
        <w:widowControl w:val="0"/>
        <w:tabs>
          <w:tab w:val="left" w:pos="2220"/>
        </w:tabs>
        <w:spacing w:after="20" w:line="288" w:lineRule="auto"/>
        <w:ind w:left="113"/>
      </w:pPr>
      <w:r>
        <w:rPr>
          <w:b/>
        </w:rPr>
        <w:t>Month and year of PhD award or the expected year of PhD completion:</w:t>
      </w:r>
      <w:r>
        <w:t xml:space="preserve"> </w:t>
      </w:r>
    </w:p>
    <w:p w:rsidR="00656362" w:rsidRDefault="00E3129D">
      <w:pPr>
        <w:widowControl w:val="0"/>
        <w:tabs>
          <w:tab w:val="left" w:pos="2220"/>
        </w:tabs>
        <w:spacing w:after="20" w:line="288" w:lineRule="auto"/>
        <w:ind w:left="113"/>
        <w:rPr>
          <w:sz w:val="2"/>
          <w:szCs w:val="2"/>
        </w:rPr>
      </w:pPr>
      <w:r>
        <w:rPr>
          <w:sz w:val="2"/>
          <w:szCs w:val="2"/>
        </w:rPr>
        <w:t xml:space="preserve">  </w:t>
      </w:r>
    </w:p>
    <w:p w:rsidR="00656362" w:rsidRDefault="00E3129D">
      <w:pPr>
        <w:spacing w:after="20" w:line="288" w:lineRule="auto"/>
        <w:ind w:left="113"/>
      </w:pPr>
      <w:r>
        <w:rPr>
          <w:b/>
        </w:rPr>
        <w:t>Current position/role:</w:t>
      </w:r>
      <w:r>
        <w:rPr>
          <w:color w:val="000000"/>
        </w:rPr>
        <w:t xml:space="preserve">  </w:t>
      </w:r>
    </w:p>
    <w:p w:rsidR="00656362" w:rsidRDefault="00656362">
      <w:pPr>
        <w:spacing w:after="20" w:line="288" w:lineRule="auto"/>
        <w:ind w:left="113"/>
        <w:rPr>
          <w:b/>
          <w:sz w:val="10"/>
          <w:szCs w:val="10"/>
        </w:rPr>
      </w:pPr>
    </w:p>
    <w:p w:rsidR="00656362" w:rsidRDefault="00E3129D">
      <w:pPr>
        <w:spacing w:after="20" w:line="288" w:lineRule="auto"/>
        <w:ind w:left="113"/>
      </w:pPr>
      <w:r>
        <w:rPr>
          <w:b/>
        </w:rPr>
        <w:t>Main affiliation (organization):</w:t>
      </w:r>
      <w:r>
        <w:t xml:space="preserve"> </w:t>
      </w:r>
    </w:p>
    <w:p w:rsidR="00656362" w:rsidRDefault="00656362">
      <w:pPr>
        <w:spacing w:after="20" w:line="288" w:lineRule="auto"/>
        <w:ind w:left="113"/>
        <w:rPr>
          <w:sz w:val="2"/>
          <w:szCs w:val="2"/>
        </w:rPr>
      </w:pPr>
    </w:p>
    <w:p w:rsidR="00656362" w:rsidRDefault="00E3129D">
      <w:pPr>
        <w:spacing w:after="20" w:line="288" w:lineRule="auto"/>
        <w:ind w:left="113"/>
      </w:pPr>
      <w:r>
        <w:rPr>
          <w:b/>
        </w:rPr>
        <w:t>Country of affiliation:</w:t>
      </w:r>
      <w:r>
        <w:t xml:space="preserve"> </w:t>
      </w:r>
    </w:p>
    <w:p w:rsidR="00656362" w:rsidRDefault="00656362">
      <w:pPr>
        <w:spacing w:after="20" w:line="288" w:lineRule="auto"/>
        <w:ind w:left="113"/>
        <w:rPr>
          <w:sz w:val="2"/>
          <w:szCs w:val="2"/>
        </w:rPr>
      </w:pPr>
    </w:p>
    <w:p w:rsidR="00656362" w:rsidRDefault="00E3129D">
      <w:pPr>
        <w:spacing w:after="20" w:line="288" w:lineRule="auto"/>
        <w:ind w:left="113"/>
      </w:pPr>
      <w:r>
        <w:rPr>
          <w:b/>
        </w:rPr>
        <w:t>email:</w:t>
      </w:r>
      <w:r>
        <w:t xml:space="preserve"> </w:t>
      </w:r>
    </w:p>
    <w:p w:rsidR="00656362" w:rsidRDefault="00656362">
      <w:pPr>
        <w:spacing w:after="20" w:line="288" w:lineRule="auto"/>
        <w:ind w:left="113"/>
        <w:rPr>
          <w:sz w:val="10"/>
          <w:szCs w:val="10"/>
        </w:rPr>
      </w:pPr>
    </w:p>
    <w:p w:rsidR="00656362" w:rsidRDefault="00656362">
      <w:pPr>
        <w:spacing w:after="20" w:line="288" w:lineRule="auto"/>
        <w:ind w:left="113"/>
        <w:rPr>
          <w:sz w:val="10"/>
          <w:szCs w:val="10"/>
        </w:rPr>
      </w:pPr>
    </w:p>
    <w:p w:rsidR="00656362" w:rsidRDefault="00656362">
      <w:pPr>
        <w:pBdr>
          <w:bottom w:val="single" w:sz="6" w:space="1" w:color="000000"/>
        </w:pBdr>
        <w:spacing w:after="40" w:line="288" w:lineRule="auto"/>
        <w:rPr>
          <w:sz w:val="16"/>
          <w:szCs w:val="16"/>
        </w:rPr>
      </w:pPr>
    </w:p>
    <w:p w:rsidR="00656362" w:rsidRDefault="00656362">
      <w:pPr>
        <w:spacing w:after="40" w:line="288" w:lineRule="auto"/>
        <w:jc w:val="center"/>
        <w:rPr>
          <w:b/>
          <w:i/>
        </w:rPr>
      </w:pPr>
    </w:p>
    <w:p w:rsidR="00656362" w:rsidRDefault="00E3129D">
      <w:pPr>
        <w:spacing w:after="40" w:line="288" w:lineRule="auto"/>
        <w:jc w:val="center"/>
        <w:rPr>
          <w:b/>
          <w:i/>
        </w:rPr>
      </w:pPr>
      <w:r>
        <w:rPr>
          <w:b/>
          <w:i/>
        </w:rPr>
        <w:t>Project Member No 4 (if applicable)</w:t>
      </w:r>
    </w:p>
    <w:p w:rsidR="00656362" w:rsidRDefault="00656362">
      <w:pPr>
        <w:spacing w:after="40" w:line="288" w:lineRule="auto"/>
        <w:jc w:val="center"/>
        <w:rPr>
          <w:sz w:val="8"/>
          <w:szCs w:val="8"/>
        </w:rPr>
      </w:pPr>
    </w:p>
    <w:p w:rsidR="00656362" w:rsidRDefault="00E3129D">
      <w:pPr>
        <w:spacing w:after="20" w:line="288" w:lineRule="auto"/>
        <w:ind w:left="113"/>
      </w:pPr>
      <w:r>
        <w:rPr>
          <w:b/>
        </w:rPr>
        <w:t xml:space="preserve">Full name: </w:t>
      </w:r>
    </w:p>
    <w:p w:rsidR="00656362" w:rsidRDefault="00656362">
      <w:pPr>
        <w:spacing w:after="20" w:line="288" w:lineRule="auto"/>
        <w:ind w:left="113"/>
        <w:rPr>
          <w:sz w:val="2"/>
          <w:szCs w:val="2"/>
        </w:rPr>
      </w:pPr>
    </w:p>
    <w:p w:rsidR="00656362" w:rsidRDefault="00E3129D">
      <w:pPr>
        <w:widowControl w:val="0"/>
        <w:tabs>
          <w:tab w:val="left" w:pos="2220"/>
        </w:tabs>
        <w:spacing w:after="20" w:line="288" w:lineRule="auto"/>
        <w:ind w:left="113"/>
      </w:pPr>
      <w:r>
        <w:rPr>
          <w:b/>
        </w:rPr>
        <w:t xml:space="preserve">Title: </w:t>
      </w:r>
    </w:p>
    <w:p w:rsidR="00656362" w:rsidRDefault="00656362">
      <w:pPr>
        <w:widowControl w:val="0"/>
        <w:tabs>
          <w:tab w:val="left" w:pos="2220"/>
        </w:tabs>
        <w:spacing w:after="20" w:line="288" w:lineRule="auto"/>
        <w:ind w:left="113"/>
        <w:rPr>
          <w:sz w:val="2"/>
          <w:szCs w:val="2"/>
        </w:rPr>
      </w:pPr>
    </w:p>
    <w:p w:rsidR="00656362" w:rsidRDefault="00E3129D">
      <w:pPr>
        <w:widowControl w:val="0"/>
        <w:tabs>
          <w:tab w:val="left" w:pos="2220"/>
        </w:tabs>
        <w:spacing w:after="20" w:line="288" w:lineRule="auto"/>
        <w:ind w:left="113"/>
      </w:pPr>
      <w:r>
        <w:rPr>
          <w:b/>
          <w:color w:val="000000"/>
        </w:rPr>
        <w:t>Gender:</w:t>
      </w:r>
      <w:r>
        <w:rPr>
          <w:color w:val="000000"/>
        </w:rPr>
        <w:t xml:space="preserve"> </w:t>
      </w:r>
    </w:p>
    <w:p w:rsidR="00656362" w:rsidRDefault="00656362">
      <w:pPr>
        <w:widowControl w:val="0"/>
        <w:tabs>
          <w:tab w:val="left" w:pos="2220"/>
        </w:tabs>
        <w:spacing w:after="20" w:line="288" w:lineRule="auto"/>
        <w:ind w:left="113"/>
        <w:rPr>
          <w:color w:val="000000"/>
          <w:sz w:val="10"/>
          <w:szCs w:val="10"/>
        </w:rPr>
      </w:pPr>
    </w:p>
    <w:p w:rsidR="00656362" w:rsidRDefault="00E3129D">
      <w:pPr>
        <w:widowControl w:val="0"/>
        <w:tabs>
          <w:tab w:val="left" w:pos="2220"/>
        </w:tabs>
        <w:spacing w:after="20" w:line="288" w:lineRule="auto"/>
        <w:ind w:left="113"/>
      </w:pPr>
      <w:r>
        <w:rPr>
          <w:b/>
        </w:rPr>
        <w:t>Month and year of PhD award or the expected year of PhD completion:</w:t>
      </w:r>
      <w:r>
        <w:t xml:space="preserve"> </w:t>
      </w:r>
    </w:p>
    <w:p w:rsidR="00656362" w:rsidRDefault="00E3129D">
      <w:pPr>
        <w:widowControl w:val="0"/>
        <w:tabs>
          <w:tab w:val="left" w:pos="2220"/>
        </w:tabs>
        <w:spacing w:after="20" w:line="288" w:lineRule="auto"/>
        <w:ind w:left="113"/>
        <w:rPr>
          <w:sz w:val="2"/>
          <w:szCs w:val="2"/>
        </w:rPr>
      </w:pPr>
      <w:r>
        <w:rPr>
          <w:sz w:val="2"/>
          <w:szCs w:val="2"/>
        </w:rPr>
        <w:t xml:space="preserve">  </w:t>
      </w:r>
    </w:p>
    <w:p w:rsidR="00656362" w:rsidRDefault="00E3129D">
      <w:pPr>
        <w:spacing w:after="20" w:line="288" w:lineRule="auto"/>
        <w:ind w:left="113"/>
      </w:pPr>
      <w:r>
        <w:rPr>
          <w:b/>
        </w:rPr>
        <w:t>Current position/role:</w:t>
      </w:r>
      <w:r>
        <w:rPr>
          <w:color w:val="000000"/>
        </w:rPr>
        <w:t xml:space="preserve">  </w:t>
      </w:r>
    </w:p>
    <w:p w:rsidR="00656362" w:rsidRDefault="00656362">
      <w:pPr>
        <w:spacing w:after="20" w:line="288" w:lineRule="auto"/>
        <w:ind w:left="113"/>
        <w:rPr>
          <w:b/>
          <w:sz w:val="10"/>
          <w:szCs w:val="10"/>
        </w:rPr>
      </w:pPr>
    </w:p>
    <w:p w:rsidR="00656362" w:rsidRDefault="00E3129D">
      <w:pPr>
        <w:spacing w:after="20" w:line="288" w:lineRule="auto"/>
        <w:ind w:left="113"/>
      </w:pPr>
      <w:r>
        <w:rPr>
          <w:b/>
        </w:rPr>
        <w:t>Main affiliation (organization):</w:t>
      </w:r>
      <w:r>
        <w:t xml:space="preserve"> </w:t>
      </w:r>
    </w:p>
    <w:p w:rsidR="00656362" w:rsidRDefault="00656362">
      <w:pPr>
        <w:spacing w:after="20" w:line="288" w:lineRule="auto"/>
        <w:ind w:left="113"/>
        <w:rPr>
          <w:sz w:val="2"/>
          <w:szCs w:val="2"/>
        </w:rPr>
      </w:pPr>
    </w:p>
    <w:p w:rsidR="00656362" w:rsidRDefault="00E3129D">
      <w:pPr>
        <w:spacing w:after="20" w:line="288" w:lineRule="auto"/>
        <w:ind w:left="113"/>
      </w:pPr>
      <w:r>
        <w:rPr>
          <w:b/>
        </w:rPr>
        <w:t>Country of affiliation:</w:t>
      </w:r>
      <w:r>
        <w:t xml:space="preserve"> </w:t>
      </w:r>
    </w:p>
    <w:p w:rsidR="00656362" w:rsidRDefault="00656362">
      <w:pPr>
        <w:spacing w:after="20" w:line="288" w:lineRule="auto"/>
        <w:ind w:left="113"/>
        <w:rPr>
          <w:sz w:val="2"/>
          <w:szCs w:val="2"/>
        </w:rPr>
      </w:pPr>
    </w:p>
    <w:p w:rsidR="00656362" w:rsidRDefault="00E3129D">
      <w:pPr>
        <w:spacing w:after="20" w:line="288" w:lineRule="auto"/>
        <w:ind w:left="113"/>
      </w:pPr>
      <w:r>
        <w:rPr>
          <w:b/>
        </w:rPr>
        <w:t>email:</w:t>
      </w:r>
      <w:r>
        <w:t xml:space="preserve"> </w:t>
      </w:r>
    </w:p>
    <w:p w:rsidR="00656362" w:rsidRDefault="00656362">
      <w:pPr>
        <w:spacing w:after="20" w:line="288" w:lineRule="auto"/>
        <w:ind w:left="113"/>
        <w:rPr>
          <w:sz w:val="10"/>
          <w:szCs w:val="10"/>
        </w:rPr>
      </w:pPr>
    </w:p>
    <w:p w:rsidR="00656362" w:rsidRDefault="00656362">
      <w:pPr>
        <w:spacing w:after="20" w:line="288" w:lineRule="auto"/>
        <w:ind w:left="113"/>
        <w:rPr>
          <w:b/>
          <w:sz w:val="2"/>
          <w:szCs w:val="2"/>
        </w:rPr>
      </w:pPr>
    </w:p>
    <w:p w:rsidR="00656362" w:rsidRDefault="00656362">
      <w:pPr>
        <w:pBdr>
          <w:bottom w:val="single" w:sz="6" w:space="1" w:color="000000"/>
        </w:pBdr>
        <w:spacing w:after="40" w:line="288" w:lineRule="auto"/>
        <w:rPr>
          <w:sz w:val="16"/>
          <w:szCs w:val="16"/>
        </w:rPr>
      </w:pPr>
    </w:p>
    <w:p w:rsidR="00656362" w:rsidRDefault="00656362">
      <w:pPr>
        <w:pBdr>
          <w:bottom w:val="single" w:sz="6" w:space="1" w:color="000000"/>
        </w:pBdr>
        <w:spacing w:after="40" w:line="288" w:lineRule="auto"/>
        <w:jc w:val="center"/>
        <w:rPr>
          <w:b/>
          <w:sz w:val="10"/>
          <w:szCs w:val="10"/>
        </w:rPr>
      </w:pPr>
    </w:p>
    <w:p w:rsidR="00656362" w:rsidRDefault="00E3129D">
      <w:pPr>
        <w:spacing w:after="40" w:line="288" w:lineRule="auto"/>
        <w:jc w:val="center"/>
        <w:rPr>
          <w:b/>
          <w:sz w:val="21"/>
          <w:szCs w:val="21"/>
        </w:rPr>
      </w:pPr>
      <w:r>
        <w:rPr>
          <w:noProof/>
        </w:rPr>
        <mc:AlternateContent>
          <mc:Choice Requires="wps">
            <w:drawing>
              <wp:anchor distT="0" distB="0" distL="114300" distR="114300" simplePos="0" relativeHeight="251659264" behindDoc="0" locked="0" layoutInCell="1" hidden="0" allowOverlap="1">
                <wp:simplePos x="0" y="0"/>
                <wp:positionH relativeFrom="column">
                  <wp:posOffset>12701</wp:posOffset>
                </wp:positionH>
                <wp:positionV relativeFrom="paragraph">
                  <wp:posOffset>50800</wp:posOffset>
                </wp:positionV>
                <wp:extent cx="0" cy="12700"/>
                <wp:effectExtent l="0" t="0" r="0" b="0"/>
                <wp:wrapNone/>
                <wp:docPr id="11" name="Ravni poveznik sa strelicom 11"/>
                <wp:cNvGraphicFramePr/>
                <a:graphic xmlns:a="http://schemas.openxmlformats.org/drawingml/2006/main">
                  <a:graphicData uri="http://schemas.microsoft.com/office/word/2010/wordprocessingShape">
                    <wps:wsp>
                      <wps:cNvCnPr/>
                      <wps:spPr>
                        <a:xfrm>
                          <a:off x="2031300" y="3780000"/>
                          <a:ext cx="66294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0" cy="12700"/>
                <wp:effectExtent b="0" l="0" r="0" t="0"/>
                <wp:wrapNone/>
                <wp:docPr id="11" name="image2.png"/>
                <a:graphic>
                  <a:graphicData uri="http://schemas.openxmlformats.org/drawingml/2006/picture">
                    <pic:pic>
                      <pic:nvPicPr>
                        <pic:cNvPr id="0" name="image2.png"/>
                        <pic:cNvPicPr preferRelativeResize="0"/>
                      </pic:nvPicPr>
                      <pic:blipFill>
                        <a:blip r:embed="rId20"/>
                        <a:srcRect/>
                        <a:stretch>
                          <a:fillRect/>
                        </a:stretch>
                      </pic:blipFill>
                      <pic:spPr>
                        <a:xfrm>
                          <a:off x="0" y="0"/>
                          <a:ext cx="0" cy="12700"/>
                        </a:xfrm>
                        <a:prstGeom prst="rect"/>
                        <a:ln/>
                      </pic:spPr>
                    </pic:pic>
                  </a:graphicData>
                </a:graphic>
              </wp:anchor>
            </w:drawing>
          </mc:Fallback>
        </mc:AlternateContent>
      </w:r>
    </w:p>
    <w:p w:rsidR="00656362" w:rsidRDefault="00656362">
      <w:pPr>
        <w:spacing w:after="40" w:line="288" w:lineRule="auto"/>
        <w:jc w:val="center"/>
        <w:rPr>
          <w:sz w:val="8"/>
          <w:szCs w:val="8"/>
        </w:rPr>
      </w:pPr>
    </w:p>
    <w:p w:rsidR="00656362" w:rsidRDefault="00E3129D">
      <w:pPr>
        <w:spacing w:after="20" w:line="288" w:lineRule="auto"/>
        <w:ind w:left="113"/>
      </w:pPr>
      <w:r>
        <w:rPr>
          <w:b/>
        </w:rPr>
        <w:t xml:space="preserve">Project title: </w:t>
      </w:r>
    </w:p>
    <w:p w:rsidR="00656362" w:rsidRDefault="00656362">
      <w:pPr>
        <w:spacing w:after="20" w:line="288" w:lineRule="auto"/>
        <w:ind w:left="113"/>
        <w:rPr>
          <w:sz w:val="2"/>
          <w:szCs w:val="2"/>
        </w:rPr>
      </w:pPr>
    </w:p>
    <w:p w:rsidR="00656362" w:rsidRDefault="00E3129D">
      <w:pPr>
        <w:widowControl w:val="0"/>
        <w:tabs>
          <w:tab w:val="left" w:pos="2220"/>
        </w:tabs>
        <w:spacing w:after="20" w:line="288" w:lineRule="auto"/>
        <w:ind w:left="113"/>
      </w:pPr>
      <w:r>
        <w:rPr>
          <w:b/>
        </w:rPr>
        <w:t>Project start date:</w:t>
      </w:r>
      <w:r>
        <w:t xml:space="preserve"> </w:t>
      </w:r>
      <w:proofErr w:type="spellStart"/>
      <w:proofErr w:type="gramStart"/>
      <w:r>
        <w:rPr>
          <w:color w:val="7F7F7F"/>
        </w:rPr>
        <w:t>dd.mm.yyyy</w:t>
      </w:r>
      <w:proofErr w:type="spellEnd"/>
      <w:proofErr w:type="gramEnd"/>
    </w:p>
    <w:p w:rsidR="00656362" w:rsidRDefault="00656362">
      <w:pPr>
        <w:widowControl w:val="0"/>
        <w:tabs>
          <w:tab w:val="left" w:pos="2220"/>
        </w:tabs>
        <w:spacing w:after="20" w:line="288" w:lineRule="auto"/>
        <w:ind w:left="113"/>
        <w:rPr>
          <w:sz w:val="2"/>
          <w:szCs w:val="2"/>
        </w:rPr>
      </w:pPr>
    </w:p>
    <w:p w:rsidR="00656362" w:rsidRDefault="00E3129D">
      <w:pPr>
        <w:widowControl w:val="0"/>
        <w:tabs>
          <w:tab w:val="left" w:pos="2220"/>
        </w:tabs>
        <w:spacing w:after="20" w:line="288" w:lineRule="auto"/>
        <w:ind w:left="113"/>
      </w:pPr>
      <w:r>
        <w:rPr>
          <w:b/>
          <w:color w:val="000000"/>
        </w:rPr>
        <w:t>Project end date:</w:t>
      </w:r>
      <w:r>
        <w:rPr>
          <w:color w:val="000000"/>
        </w:rPr>
        <w:t xml:space="preserve"> </w:t>
      </w:r>
      <w:proofErr w:type="spellStart"/>
      <w:proofErr w:type="gramStart"/>
      <w:r>
        <w:rPr>
          <w:color w:val="7F7F7F"/>
        </w:rPr>
        <w:t>dd.mm.yyyy</w:t>
      </w:r>
      <w:proofErr w:type="spellEnd"/>
      <w:proofErr w:type="gramEnd"/>
    </w:p>
    <w:p w:rsidR="00656362" w:rsidRDefault="00656362">
      <w:pPr>
        <w:widowControl w:val="0"/>
        <w:tabs>
          <w:tab w:val="left" w:pos="2220"/>
        </w:tabs>
        <w:spacing w:after="20" w:line="288" w:lineRule="auto"/>
        <w:ind w:left="113"/>
        <w:rPr>
          <w:color w:val="000000"/>
          <w:sz w:val="10"/>
          <w:szCs w:val="10"/>
        </w:rPr>
      </w:pPr>
    </w:p>
    <w:p w:rsidR="00656362" w:rsidRDefault="00E3129D">
      <w:pPr>
        <w:widowControl w:val="0"/>
        <w:tabs>
          <w:tab w:val="left" w:pos="2220"/>
        </w:tabs>
        <w:spacing w:after="20" w:line="288" w:lineRule="auto"/>
        <w:ind w:left="113"/>
      </w:pPr>
      <w:r>
        <w:rPr>
          <w:b/>
        </w:rPr>
        <w:t>Number of partners:</w:t>
      </w:r>
      <w:r>
        <w:t xml:space="preserve"> </w:t>
      </w:r>
    </w:p>
    <w:p w:rsidR="00656362" w:rsidRDefault="00E3129D">
      <w:pPr>
        <w:widowControl w:val="0"/>
        <w:tabs>
          <w:tab w:val="left" w:pos="2220"/>
        </w:tabs>
        <w:spacing w:after="20" w:line="288" w:lineRule="auto"/>
        <w:ind w:left="113"/>
        <w:rPr>
          <w:sz w:val="2"/>
          <w:szCs w:val="2"/>
        </w:rPr>
      </w:pPr>
      <w:r>
        <w:rPr>
          <w:sz w:val="2"/>
          <w:szCs w:val="2"/>
        </w:rPr>
        <w:t xml:space="preserve">  </w:t>
      </w:r>
    </w:p>
    <w:p w:rsidR="00656362" w:rsidRDefault="00E3129D">
      <w:pPr>
        <w:spacing w:after="20" w:line="288" w:lineRule="auto"/>
        <w:ind w:left="113"/>
      </w:pPr>
      <w:r>
        <w:rPr>
          <w:b/>
        </w:rPr>
        <w:t>Project summary (250 words max):</w:t>
      </w:r>
      <w:r>
        <w:rPr>
          <w:color w:val="000000"/>
        </w:rPr>
        <w:t xml:space="preserve">  </w:t>
      </w:r>
    </w:p>
    <w:p w:rsidR="00656362" w:rsidRDefault="00656362">
      <w:pPr>
        <w:spacing w:after="20" w:line="288" w:lineRule="auto"/>
        <w:ind w:left="113"/>
        <w:rPr>
          <w:b/>
          <w:sz w:val="10"/>
          <w:szCs w:val="10"/>
        </w:rPr>
      </w:pPr>
    </w:p>
    <w:p w:rsidR="00656362" w:rsidRDefault="00656362">
      <w:pPr>
        <w:spacing w:after="20" w:line="288" w:lineRule="auto"/>
        <w:ind w:left="113"/>
        <w:sectPr w:rsidR="00656362">
          <w:headerReference w:type="default" r:id="rId21"/>
          <w:pgSz w:w="12240" w:h="15840"/>
          <w:pgMar w:top="1021" w:right="1021" w:bottom="1021" w:left="1021" w:header="709" w:footer="709" w:gutter="0"/>
          <w:pgNumType w:start="1"/>
          <w:cols w:space="720"/>
        </w:sectPr>
      </w:pPr>
    </w:p>
    <w:p w:rsidR="00656362" w:rsidRDefault="00E3129D">
      <w:pPr>
        <w:pBdr>
          <w:bottom w:val="single" w:sz="6" w:space="1" w:color="000000"/>
        </w:pBdr>
        <w:spacing w:after="50" w:line="276" w:lineRule="auto"/>
        <w:jc w:val="center"/>
        <w:rPr>
          <w:b/>
          <w:sz w:val="28"/>
          <w:szCs w:val="28"/>
        </w:rPr>
      </w:pPr>
      <w:r>
        <w:rPr>
          <w:b/>
          <w:sz w:val="28"/>
          <w:szCs w:val="28"/>
        </w:rPr>
        <w:lastRenderedPageBreak/>
        <w:t>FULL PROJECT DESCRIPTION DOCUMENT (max. 15 pages Times new roman 12pt single-line spacing)</w:t>
      </w:r>
    </w:p>
    <w:p w:rsidR="00656362" w:rsidRDefault="00656362">
      <w:pPr>
        <w:spacing w:after="50" w:line="276" w:lineRule="auto"/>
        <w:rPr>
          <w:b/>
        </w:rPr>
      </w:pPr>
    </w:p>
    <w:p w:rsidR="00656362" w:rsidRDefault="00E3129D">
      <w:pPr>
        <w:spacing w:after="50" w:line="276" w:lineRule="auto"/>
        <w:rPr>
          <w:b/>
        </w:rPr>
      </w:pPr>
      <w:r>
        <w:rPr>
          <w:b/>
        </w:rPr>
        <w:t xml:space="preserve">TITLE OF THE PROJECT: </w:t>
      </w:r>
    </w:p>
    <w:p w:rsidR="00656362" w:rsidRDefault="00656362">
      <w:pPr>
        <w:spacing w:after="50" w:line="276" w:lineRule="auto"/>
        <w:rPr>
          <w:b/>
        </w:rPr>
      </w:pPr>
    </w:p>
    <w:p w:rsidR="00656362" w:rsidRDefault="00E3129D">
      <w:pPr>
        <w:spacing w:after="50" w:line="276" w:lineRule="auto"/>
        <w:rPr>
          <w:b/>
        </w:rPr>
      </w:pPr>
      <w:r>
        <w:rPr>
          <w:b/>
        </w:rPr>
        <w:t>BACKGROUND RATIONALE AND STUDY AIMS</w:t>
      </w:r>
    </w:p>
    <w:p w:rsidR="00656362" w:rsidRDefault="00E3129D">
      <w:pPr>
        <w:spacing w:after="50" w:line="276" w:lineRule="auto"/>
        <w:rPr>
          <w:i/>
          <w:color w:val="7F7F7F"/>
        </w:rPr>
      </w:pPr>
      <w:r>
        <w:rPr>
          <w:i/>
          <w:color w:val="7F7F7F"/>
        </w:rPr>
        <w:t>Please describe why this research is needed and what it aims to achieve.</w:t>
      </w:r>
    </w:p>
    <w:p w:rsidR="00656362" w:rsidRDefault="00656362">
      <w:pPr>
        <w:spacing w:after="50" w:line="276" w:lineRule="auto"/>
        <w:rPr>
          <w:i/>
          <w:color w:val="7F7F7F"/>
        </w:rPr>
      </w:pPr>
    </w:p>
    <w:p w:rsidR="00656362" w:rsidRDefault="00E3129D">
      <w:pPr>
        <w:spacing w:after="50" w:line="276" w:lineRule="auto"/>
        <w:rPr>
          <w:b/>
        </w:rPr>
      </w:pPr>
      <w:r>
        <w:rPr>
          <w:b/>
        </w:rPr>
        <w:t>RESEARCH METHODS</w:t>
      </w:r>
    </w:p>
    <w:p w:rsidR="00656362" w:rsidRDefault="00E3129D">
      <w:pPr>
        <w:spacing w:after="50" w:line="276" w:lineRule="auto"/>
        <w:rPr>
          <w:i/>
          <w:color w:val="7F7F7F"/>
        </w:rPr>
      </w:pPr>
      <w:r>
        <w:rPr>
          <w:i/>
          <w:color w:val="7F7F7F"/>
        </w:rPr>
        <w:t>Please describe your research methods, including assessment tools and planned samples.</w:t>
      </w:r>
    </w:p>
    <w:p w:rsidR="00656362" w:rsidRDefault="00656362">
      <w:pPr>
        <w:spacing w:after="50" w:line="276" w:lineRule="auto"/>
        <w:rPr>
          <w:i/>
          <w:color w:val="7F7F7F"/>
        </w:rPr>
      </w:pPr>
    </w:p>
    <w:p w:rsidR="00656362" w:rsidRDefault="00E3129D">
      <w:pPr>
        <w:spacing w:after="50" w:line="276" w:lineRule="auto"/>
        <w:rPr>
          <w:b/>
        </w:rPr>
      </w:pPr>
      <w:r>
        <w:rPr>
          <w:b/>
        </w:rPr>
        <w:t>RESEARCH TIMELINE AND ACTIVITIES</w:t>
      </w:r>
    </w:p>
    <w:p w:rsidR="00656362" w:rsidRDefault="00E3129D">
      <w:pPr>
        <w:spacing w:after="50" w:line="276" w:lineRule="auto"/>
        <w:rPr>
          <w:i/>
          <w:color w:val="7F7F7F"/>
        </w:rPr>
      </w:pPr>
      <w:r>
        <w:rPr>
          <w:i/>
          <w:color w:val="7F7F7F"/>
        </w:rPr>
        <w:t>Please give a detailed timeline and descript</w:t>
      </w:r>
      <w:r>
        <w:rPr>
          <w:i/>
          <w:color w:val="7F7F7F"/>
        </w:rPr>
        <w:t>ion of the project activities.</w:t>
      </w:r>
    </w:p>
    <w:p w:rsidR="00656362" w:rsidRDefault="00656362">
      <w:pPr>
        <w:spacing w:after="50" w:line="276" w:lineRule="auto"/>
        <w:rPr>
          <w:i/>
          <w:color w:val="7F7F7F"/>
        </w:rPr>
      </w:pPr>
    </w:p>
    <w:p w:rsidR="00656362" w:rsidRDefault="00E3129D">
      <w:pPr>
        <w:spacing w:after="50" w:line="276" w:lineRule="auto"/>
        <w:rPr>
          <w:b/>
        </w:rPr>
      </w:pPr>
      <w:r>
        <w:rPr>
          <w:b/>
        </w:rPr>
        <w:t>ETHICAL CONSIDERATIONS</w:t>
      </w:r>
    </w:p>
    <w:p w:rsidR="00656362" w:rsidRDefault="00E3129D">
      <w:pPr>
        <w:spacing w:after="50" w:line="276" w:lineRule="auto"/>
        <w:rPr>
          <w:color w:val="7F7F7F"/>
        </w:rPr>
      </w:pPr>
      <w:r>
        <w:rPr>
          <w:b/>
        </w:rPr>
        <w:t xml:space="preserve">Have you obtained ethical approval from the relevant authority? </w:t>
      </w:r>
      <w:r>
        <w:rPr>
          <w:color w:val="7F7F7F"/>
        </w:rPr>
        <w:t>(Yes) (No)</w:t>
      </w:r>
    </w:p>
    <w:p w:rsidR="00656362" w:rsidRDefault="00E3129D">
      <w:pPr>
        <w:spacing w:after="50" w:line="276" w:lineRule="auto"/>
        <w:rPr>
          <w:i/>
          <w:color w:val="7F7F7F"/>
        </w:rPr>
      </w:pPr>
      <w:r>
        <w:rPr>
          <w:i/>
          <w:color w:val="7F7F7F"/>
        </w:rPr>
        <w:t>If NO, briefly explain how you plan to obtain ethical approval.</w:t>
      </w:r>
    </w:p>
    <w:p w:rsidR="00656362" w:rsidRDefault="00E3129D">
      <w:pPr>
        <w:spacing w:after="50" w:line="276" w:lineRule="auto"/>
        <w:rPr>
          <w:color w:val="7F7F7F"/>
        </w:rPr>
      </w:pPr>
      <w:r>
        <w:rPr>
          <w:i/>
          <w:color w:val="7F7F7F"/>
        </w:rPr>
        <w:t>Please describe any of the ethical or intellectual copyright i</w:t>
      </w:r>
      <w:r>
        <w:rPr>
          <w:i/>
          <w:color w:val="7F7F7F"/>
        </w:rPr>
        <w:t>ssues that you have identified.</w:t>
      </w:r>
    </w:p>
    <w:p w:rsidR="00656362" w:rsidRDefault="00656362">
      <w:pPr>
        <w:spacing w:after="50" w:line="276" w:lineRule="auto"/>
        <w:rPr>
          <w:color w:val="7F7F7F"/>
        </w:rPr>
      </w:pPr>
    </w:p>
    <w:p w:rsidR="00656362" w:rsidRDefault="00E3129D">
      <w:pPr>
        <w:spacing w:after="50" w:line="276" w:lineRule="auto"/>
        <w:rPr>
          <w:b/>
        </w:rPr>
      </w:pPr>
      <w:r>
        <w:rPr>
          <w:b/>
        </w:rPr>
        <w:t>DIVERSITY CONSIDERATIONS</w:t>
      </w:r>
    </w:p>
    <w:p w:rsidR="00656362" w:rsidRDefault="00E3129D">
      <w:pPr>
        <w:spacing w:after="50" w:line="276" w:lineRule="auto"/>
        <w:rPr>
          <w:color w:val="7F7F7F"/>
        </w:rPr>
      </w:pPr>
      <w:r>
        <w:rPr>
          <w:color w:val="7F7F7F"/>
        </w:rPr>
        <w:t xml:space="preserve">How will the project meet and advance the diversity criteria as defined in the </w:t>
      </w:r>
      <w:hyperlink r:id="rId22" w:anchor=":~:text=EAPP%20Diversity%20Statement&amp;text=As%20such%2C%20EAPP%20embraces%20basic,a%20respectful%20and%20inclusive%20environment.">
        <w:r>
          <w:rPr>
            <w:color w:val="7F7F7F"/>
            <w:u w:val="single"/>
          </w:rPr>
          <w:t>EAPP Diversity Statement</w:t>
        </w:r>
      </w:hyperlink>
      <w:r>
        <w:rPr>
          <w:color w:val="7F7F7F"/>
        </w:rPr>
        <w:t>?</w:t>
      </w:r>
    </w:p>
    <w:p w:rsidR="00656362" w:rsidRDefault="00E3129D">
      <w:pPr>
        <w:spacing w:after="50" w:line="276" w:lineRule="auto"/>
        <w:rPr>
          <w:i/>
          <w:color w:val="7F7F7F"/>
        </w:rPr>
      </w:pPr>
      <w:r>
        <w:rPr>
          <w:i/>
          <w:color w:val="7F7F7F"/>
        </w:rPr>
        <w:t>This may include, but is not limited to: The research participants in the sample; the methods used in the research; the members of the research team(s) in</w:t>
      </w:r>
      <w:r>
        <w:rPr>
          <w:i/>
          <w:color w:val="7F7F7F"/>
        </w:rPr>
        <w:t>volved in the work (e.g., background, diversity, career stage, affiliation type); the content of the presentation (e.g., critical theories, prejudice, equity, cross-cultural research).</w:t>
      </w:r>
    </w:p>
    <w:p w:rsidR="00656362" w:rsidRDefault="00656362">
      <w:pPr>
        <w:spacing w:after="50" w:line="276" w:lineRule="auto"/>
        <w:rPr>
          <w:i/>
          <w:color w:val="7F7F7F"/>
        </w:rPr>
      </w:pPr>
    </w:p>
    <w:p w:rsidR="00656362" w:rsidRDefault="00E3129D">
      <w:pPr>
        <w:spacing w:after="50" w:line="276" w:lineRule="auto"/>
        <w:rPr>
          <w:b/>
        </w:rPr>
      </w:pPr>
      <w:r>
        <w:rPr>
          <w:b/>
        </w:rPr>
        <w:t>OPEN SCIENCE CONSIDERATIONS</w:t>
      </w:r>
    </w:p>
    <w:p w:rsidR="00656362" w:rsidRDefault="00E3129D">
      <w:pPr>
        <w:spacing w:after="50" w:line="276" w:lineRule="auto"/>
        <w:rPr>
          <w:i/>
          <w:color w:val="7F7F7F"/>
        </w:rPr>
      </w:pPr>
      <w:r>
        <w:rPr>
          <w:i/>
          <w:color w:val="7F7F7F"/>
        </w:rPr>
        <w:t xml:space="preserve">Please describe how the project will meet </w:t>
      </w:r>
      <w:r>
        <w:rPr>
          <w:i/>
          <w:color w:val="7F7F7F"/>
        </w:rPr>
        <w:t xml:space="preserve">the open science standards as per </w:t>
      </w:r>
      <w:hyperlink r:id="rId23">
        <w:r>
          <w:rPr>
            <w:i/>
            <w:color w:val="7F7F7F"/>
            <w:u w:val="single"/>
          </w:rPr>
          <w:t xml:space="preserve">European Journal of Personality </w:t>
        </w:r>
      </w:hyperlink>
      <w:r>
        <w:rPr>
          <w:i/>
          <w:color w:val="7F7F7F"/>
        </w:rPr>
        <w:t xml:space="preserve">and </w:t>
      </w:r>
      <w:hyperlink r:id="rId24">
        <w:r>
          <w:rPr>
            <w:i/>
            <w:color w:val="7F7F7F"/>
            <w:u w:val="single"/>
          </w:rPr>
          <w:t>Personality Science</w:t>
        </w:r>
      </w:hyperlink>
      <w:r>
        <w:rPr>
          <w:i/>
          <w:color w:val="7F7F7F"/>
        </w:rPr>
        <w:t xml:space="preserve"> Open </w:t>
      </w:r>
      <w:r>
        <w:rPr>
          <w:i/>
          <w:color w:val="7F7F7F"/>
        </w:rPr>
        <w:t>Science and transparency policies</w:t>
      </w:r>
      <w:r>
        <w:rPr>
          <w:color w:val="7F7F7F"/>
        </w:rPr>
        <w:t xml:space="preserve"> (see </w:t>
      </w:r>
      <w:hyperlink r:id="rId25">
        <w:r>
          <w:rPr>
            <w:color w:val="0563C1"/>
            <w:u w:val="single"/>
          </w:rPr>
          <w:t>https://journals.sagepub.com/author-instructions/ERP</w:t>
        </w:r>
      </w:hyperlink>
      <w:r>
        <w:rPr>
          <w:color w:val="7F7F7F"/>
        </w:rPr>
        <w:t xml:space="preserve"> and  </w:t>
      </w:r>
      <w:hyperlink r:id="rId26">
        <w:r>
          <w:rPr>
            <w:color w:val="0563C1"/>
            <w:u w:val="single"/>
          </w:rPr>
          <w:t>https://ps.psychop</w:t>
        </w:r>
        <w:r>
          <w:rPr>
            <w:color w:val="0563C1"/>
            <w:u w:val="single"/>
          </w:rPr>
          <w:t>en.eu/index.php/ps/open-science</w:t>
        </w:r>
      </w:hyperlink>
      <w:r>
        <w:rPr>
          <w:color w:val="7F7F7F"/>
        </w:rPr>
        <w:t xml:space="preserve"> for more information)</w:t>
      </w:r>
      <w:r>
        <w:rPr>
          <w:i/>
          <w:color w:val="7F7F7F"/>
        </w:rPr>
        <w:t>.</w:t>
      </w:r>
    </w:p>
    <w:p w:rsidR="00656362" w:rsidRDefault="00656362">
      <w:pPr>
        <w:spacing w:after="50" w:line="276" w:lineRule="auto"/>
        <w:rPr>
          <w:i/>
          <w:color w:val="7F7F7F"/>
        </w:rPr>
      </w:pPr>
    </w:p>
    <w:p w:rsidR="00656362" w:rsidRDefault="00E3129D">
      <w:pPr>
        <w:spacing w:after="50" w:line="276" w:lineRule="auto"/>
        <w:rPr>
          <w:b/>
        </w:rPr>
      </w:pPr>
      <w:r>
        <w:rPr>
          <w:b/>
        </w:rPr>
        <w:t>PROJECT MANAGEMENT</w:t>
      </w:r>
    </w:p>
    <w:p w:rsidR="00656362" w:rsidRDefault="00E3129D">
      <w:pPr>
        <w:spacing w:after="50" w:line="276" w:lineRule="auto"/>
        <w:rPr>
          <w:i/>
          <w:color w:val="7F7F7F"/>
        </w:rPr>
      </w:pPr>
      <w:r>
        <w:rPr>
          <w:i/>
          <w:color w:val="7F7F7F"/>
        </w:rPr>
        <w:t>Please provide an implementation plan that considers the timeline and managemen</w:t>
      </w:r>
      <w:r>
        <w:rPr>
          <w:color w:val="7F7F7F"/>
        </w:rPr>
        <w:t>t</w:t>
      </w:r>
      <w:r>
        <w:rPr>
          <w:i/>
          <w:color w:val="7F7F7F"/>
        </w:rPr>
        <w:t> processes to achieve all aims of the project. </w:t>
      </w:r>
    </w:p>
    <w:p w:rsidR="00656362" w:rsidRDefault="00656362">
      <w:pPr>
        <w:spacing w:after="50" w:line="276" w:lineRule="auto"/>
        <w:rPr>
          <w:i/>
          <w:color w:val="7F7F7F"/>
        </w:rPr>
      </w:pPr>
    </w:p>
    <w:p w:rsidR="00656362" w:rsidRDefault="00E3129D">
      <w:pPr>
        <w:spacing w:after="50" w:line="276" w:lineRule="auto"/>
        <w:rPr>
          <w:b/>
          <w:i/>
        </w:rPr>
      </w:pPr>
      <w:r>
        <w:rPr>
          <w:b/>
        </w:rPr>
        <w:t>POTENTIAL IMPACT OF THE PROJECT</w:t>
      </w:r>
    </w:p>
    <w:p w:rsidR="00656362" w:rsidRDefault="00E3129D">
      <w:pPr>
        <w:spacing w:after="50" w:line="276" w:lineRule="auto"/>
        <w:rPr>
          <w:i/>
          <w:color w:val="7F7F7F"/>
        </w:rPr>
      </w:pPr>
      <w:r>
        <w:rPr>
          <w:i/>
          <w:color w:val="7F7F7F"/>
        </w:rPr>
        <w:t>Please describe the potential impacts of the project.</w:t>
      </w:r>
    </w:p>
    <w:p w:rsidR="00656362" w:rsidRDefault="00656362">
      <w:pPr>
        <w:spacing w:after="50" w:line="276" w:lineRule="auto"/>
        <w:rPr>
          <w:i/>
          <w:color w:val="7F7F7F"/>
        </w:rPr>
      </w:pPr>
    </w:p>
    <w:p w:rsidR="00656362" w:rsidRDefault="00E3129D">
      <w:pPr>
        <w:spacing w:after="50" w:line="276" w:lineRule="auto"/>
        <w:rPr>
          <w:b/>
        </w:rPr>
      </w:pPr>
      <w:r>
        <w:rPr>
          <w:b/>
        </w:rPr>
        <w:t>COMMUNICATION AND DISSEMINATION</w:t>
      </w:r>
    </w:p>
    <w:p w:rsidR="00656362" w:rsidRDefault="00E3129D">
      <w:pPr>
        <w:spacing w:after="50" w:line="276" w:lineRule="auto"/>
        <w:rPr>
          <w:i/>
          <w:color w:val="7F7F7F"/>
        </w:rPr>
      </w:pPr>
      <w:r>
        <w:rPr>
          <w:i/>
          <w:color w:val="7F7F7F"/>
        </w:rPr>
        <w:lastRenderedPageBreak/>
        <w:t>Please describe how you plan to publish and disseminate the research findings of the project.</w:t>
      </w:r>
    </w:p>
    <w:p w:rsidR="00656362" w:rsidRDefault="00656362">
      <w:pPr>
        <w:spacing w:after="50" w:line="276" w:lineRule="auto"/>
        <w:rPr>
          <w:color w:val="7F7F7F"/>
        </w:rPr>
      </w:pPr>
    </w:p>
    <w:p w:rsidR="00656362" w:rsidRDefault="00E3129D">
      <w:pPr>
        <w:spacing w:after="50" w:line="276" w:lineRule="auto"/>
        <w:rPr>
          <w:b/>
        </w:rPr>
      </w:pPr>
      <w:r>
        <w:rPr>
          <w:b/>
        </w:rPr>
        <w:t>REFERENCE LIST</w:t>
      </w:r>
    </w:p>
    <w:p w:rsidR="00656362" w:rsidRDefault="00E3129D">
      <w:pPr>
        <w:spacing w:after="50" w:line="276" w:lineRule="auto"/>
        <w:rPr>
          <w:i/>
          <w:color w:val="7F7F7F"/>
        </w:rPr>
      </w:pPr>
      <w:r>
        <w:rPr>
          <w:i/>
          <w:color w:val="7F7F7F"/>
        </w:rPr>
        <w:t>Please provide references following the APA style</w:t>
      </w:r>
    </w:p>
    <w:p w:rsidR="00656362" w:rsidRDefault="00656362">
      <w:pPr>
        <w:spacing w:after="50" w:line="276" w:lineRule="auto"/>
        <w:rPr>
          <w:i/>
          <w:color w:val="7F7F7F"/>
        </w:rPr>
      </w:pPr>
    </w:p>
    <w:p w:rsidR="00656362" w:rsidRDefault="00E3129D">
      <w:pPr>
        <w:spacing w:after="50" w:line="276" w:lineRule="auto"/>
        <w:rPr>
          <w:b/>
        </w:rPr>
      </w:pPr>
      <w:r>
        <w:rPr>
          <w:b/>
        </w:rPr>
        <w:t>APPROVAL</w:t>
      </w:r>
      <w:r>
        <w:rPr>
          <w:b/>
        </w:rPr>
        <w:t xml:space="preserve"> OF THE DEPARTMENT CHAIRS AND/OR UNIVERSITY SIGNING OFFICIALS (not included in the 15-page limit)</w:t>
      </w:r>
    </w:p>
    <w:p w:rsidR="00656362" w:rsidRDefault="00E3129D">
      <w:pPr>
        <w:spacing w:after="50" w:line="276" w:lineRule="auto"/>
        <w:rPr>
          <w:i/>
          <w:color w:val="7F7F7F"/>
        </w:rPr>
      </w:pPr>
      <w:r>
        <w:rPr>
          <w:i/>
          <w:color w:val="7F7F7F"/>
        </w:rPr>
        <w:t>Please, provide a letter signed by the Department chair(s) or by the University signing officials (i.e., persons with the authority to approve such an agreeme</w:t>
      </w:r>
      <w:r>
        <w:rPr>
          <w:i/>
          <w:color w:val="7F7F7F"/>
        </w:rPr>
        <w:t>nt) confirming that each of the Departments / Universities directly involved in the grant (i.e., those receiving money from the EAPP) are available to act as host entities for this research grant in case successfully funded, and that they are aware that no</w:t>
      </w:r>
      <w:r>
        <w:rPr>
          <w:i/>
          <w:color w:val="7F7F7F"/>
        </w:rPr>
        <w:t xml:space="preserve"> overheads are allowed.</w:t>
      </w:r>
    </w:p>
    <w:p w:rsidR="00656362" w:rsidRDefault="00E3129D">
      <w:pPr>
        <w:spacing w:after="50" w:line="276" w:lineRule="auto"/>
        <w:rPr>
          <w:i/>
          <w:color w:val="7F7F7F"/>
        </w:rPr>
      </w:pPr>
      <w:r>
        <w:rPr>
          <w:i/>
          <w:color w:val="7F7F7F"/>
        </w:rPr>
        <w:t>Notice that if the host institution changes after the application is evaluated, the applicants will be allowed to send an updated version of this document. EAPP will have the authority to approve (which will happen in most cases) or</w:t>
      </w:r>
      <w:r>
        <w:rPr>
          <w:i/>
          <w:color w:val="7F7F7F"/>
        </w:rPr>
        <w:t xml:space="preserve"> reject (only for exceptional reasons) the new institution.</w:t>
      </w:r>
    </w:p>
    <w:p w:rsidR="00656362" w:rsidRDefault="00656362">
      <w:pPr>
        <w:spacing w:after="50" w:line="276" w:lineRule="auto"/>
        <w:rPr>
          <w:b/>
        </w:rPr>
        <w:sectPr w:rsidR="00656362">
          <w:pgSz w:w="12240" w:h="15840"/>
          <w:pgMar w:top="1021" w:right="1021" w:bottom="1021" w:left="1021" w:header="709" w:footer="709" w:gutter="0"/>
          <w:cols w:space="720"/>
        </w:sectPr>
      </w:pPr>
    </w:p>
    <w:p w:rsidR="00656362" w:rsidRDefault="00E3129D">
      <w:pPr>
        <w:pBdr>
          <w:bottom w:val="single" w:sz="6" w:space="1" w:color="000000"/>
        </w:pBdr>
        <w:spacing w:after="50" w:line="276" w:lineRule="auto"/>
        <w:jc w:val="center"/>
        <w:rPr>
          <w:b/>
          <w:sz w:val="25"/>
          <w:szCs w:val="25"/>
        </w:rPr>
      </w:pPr>
      <w:r>
        <w:rPr>
          <w:b/>
          <w:sz w:val="25"/>
          <w:szCs w:val="25"/>
        </w:rPr>
        <w:lastRenderedPageBreak/>
        <w:t>SHORT CURRICULUM VITAE FOR ALL APPLICANTS (max. 3 pages per applicant)</w:t>
      </w:r>
    </w:p>
    <w:p w:rsidR="00656362" w:rsidRDefault="00656362">
      <w:pPr>
        <w:pBdr>
          <w:bottom w:val="single" w:sz="6" w:space="1" w:color="000000"/>
        </w:pBdr>
        <w:spacing w:after="50" w:line="276" w:lineRule="auto"/>
        <w:jc w:val="center"/>
        <w:rPr>
          <w:b/>
          <w:sz w:val="6"/>
          <w:szCs w:val="6"/>
        </w:rPr>
      </w:pPr>
    </w:p>
    <w:p w:rsidR="00656362" w:rsidRDefault="00656362">
      <w:pPr>
        <w:spacing w:after="50" w:line="276" w:lineRule="auto"/>
        <w:rPr>
          <w:sz w:val="36"/>
          <w:szCs w:val="36"/>
        </w:rPr>
      </w:pPr>
    </w:p>
    <w:p w:rsidR="00656362" w:rsidRDefault="00E3129D">
      <w:pPr>
        <w:widowControl w:val="0"/>
        <w:spacing w:after="40" w:line="264" w:lineRule="auto"/>
        <w:ind w:right="-20"/>
        <w:rPr>
          <w:b/>
          <w:color w:val="000000"/>
          <w:sz w:val="21"/>
          <w:szCs w:val="21"/>
        </w:rPr>
      </w:pPr>
      <w:r>
        <w:rPr>
          <w:b/>
          <w:color w:val="000000"/>
          <w:sz w:val="21"/>
          <w:szCs w:val="21"/>
        </w:rPr>
        <w:t>EDUCATION</w:t>
      </w:r>
    </w:p>
    <w:p w:rsidR="00656362" w:rsidRDefault="00E3129D">
      <w:pPr>
        <w:widowControl w:val="0"/>
        <w:tabs>
          <w:tab w:val="left" w:pos="1580"/>
        </w:tabs>
        <w:spacing w:after="40" w:line="264" w:lineRule="auto"/>
        <w:ind w:right="-20"/>
        <w:rPr>
          <w:i/>
          <w:color w:val="7F7F7F"/>
          <w:sz w:val="21"/>
          <w:szCs w:val="21"/>
        </w:rPr>
      </w:pPr>
      <w:r>
        <w:rPr>
          <w:i/>
          <w:color w:val="7F7F7F"/>
          <w:sz w:val="21"/>
          <w:szCs w:val="21"/>
        </w:rPr>
        <w:t>Please list details on your degrees (e.g., Bachelor, Master), including type of degree, university,</w:t>
      </w:r>
      <w:r>
        <w:rPr>
          <w:i/>
          <w:color w:val="7F7F7F"/>
          <w:sz w:val="21"/>
          <w:szCs w:val="21"/>
        </w:rPr>
        <w:t xml:space="preserve"> and year.</w:t>
      </w:r>
    </w:p>
    <w:p w:rsidR="00656362" w:rsidRDefault="00656362">
      <w:pPr>
        <w:widowControl w:val="0"/>
        <w:tabs>
          <w:tab w:val="left" w:pos="1540"/>
        </w:tabs>
        <w:spacing w:after="40" w:line="264" w:lineRule="auto"/>
        <w:ind w:right="-20"/>
        <w:rPr>
          <w:color w:val="000000"/>
          <w:sz w:val="21"/>
          <w:szCs w:val="21"/>
        </w:rPr>
      </w:pPr>
    </w:p>
    <w:p w:rsidR="00656362" w:rsidRDefault="00656362">
      <w:pPr>
        <w:widowControl w:val="0"/>
        <w:tabs>
          <w:tab w:val="left" w:pos="1540"/>
        </w:tabs>
        <w:spacing w:after="40" w:line="264" w:lineRule="auto"/>
        <w:ind w:right="-20"/>
        <w:rPr>
          <w:color w:val="000000"/>
          <w:sz w:val="21"/>
          <w:szCs w:val="21"/>
        </w:rPr>
      </w:pPr>
    </w:p>
    <w:p w:rsidR="00656362" w:rsidRDefault="00E3129D">
      <w:pPr>
        <w:widowControl w:val="0"/>
        <w:tabs>
          <w:tab w:val="left" w:pos="1540"/>
        </w:tabs>
        <w:spacing w:after="40" w:line="264" w:lineRule="auto"/>
        <w:ind w:right="-20"/>
        <w:rPr>
          <w:b/>
          <w:color w:val="000000"/>
          <w:sz w:val="21"/>
          <w:szCs w:val="21"/>
        </w:rPr>
      </w:pPr>
      <w:r>
        <w:rPr>
          <w:b/>
          <w:color w:val="000000"/>
          <w:sz w:val="21"/>
          <w:szCs w:val="21"/>
        </w:rPr>
        <w:t>ADVANCED TRAINING AND INTERNSHIPS RECEIVED</w:t>
      </w:r>
    </w:p>
    <w:p w:rsidR="00656362" w:rsidRDefault="00E3129D">
      <w:pPr>
        <w:widowControl w:val="0"/>
        <w:tabs>
          <w:tab w:val="left" w:pos="1580"/>
        </w:tabs>
        <w:spacing w:after="40" w:line="264" w:lineRule="auto"/>
        <w:ind w:right="-20"/>
        <w:rPr>
          <w:i/>
          <w:color w:val="7F7F7F"/>
          <w:sz w:val="21"/>
          <w:szCs w:val="21"/>
        </w:rPr>
      </w:pPr>
      <w:r>
        <w:rPr>
          <w:i/>
          <w:color w:val="7F7F7F"/>
          <w:sz w:val="21"/>
          <w:szCs w:val="21"/>
        </w:rPr>
        <w:t>Please list – along with supervisors, locations, year, and tasks – any special seminars, workshops, trainings, internships (paid or unpaid) etc. you took outside of university courses.</w:t>
      </w:r>
    </w:p>
    <w:p w:rsidR="00656362" w:rsidRDefault="00656362">
      <w:pPr>
        <w:widowControl w:val="0"/>
        <w:spacing w:after="40" w:line="264" w:lineRule="auto"/>
        <w:ind w:right="-20"/>
        <w:rPr>
          <w:b/>
          <w:color w:val="000000"/>
          <w:sz w:val="21"/>
          <w:szCs w:val="21"/>
        </w:rPr>
      </w:pPr>
    </w:p>
    <w:p w:rsidR="00656362" w:rsidRDefault="00656362">
      <w:pPr>
        <w:widowControl w:val="0"/>
        <w:spacing w:after="40" w:line="264" w:lineRule="auto"/>
        <w:ind w:right="-20"/>
        <w:rPr>
          <w:b/>
          <w:color w:val="000000"/>
          <w:sz w:val="21"/>
          <w:szCs w:val="21"/>
        </w:rPr>
      </w:pPr>
    </w:p>
    <w:p w:rsidR="00656362" w:rsidRDefault="00E3129D">
      <w:pPr>
        <w:widowControl w:val="0"/>
        <w:spacing w:after="40" w:line="264" w:lineRule="auto"/>
        <w:ind w:right="-20"/>
        <w:rPr>
          <w:color w:val="000000"/>
          <w:sz w:val="21"/>
          <w:szCs w:val="21"/>
        </w:rPr>
      </w:pPr>
      <w:r>
        <w:rPr>
          <w:b/>
          <w:color w:val="000000"/>
          <w:sz w:val="21"/>
          <w:szCs w:val="21"/>
        </w:rPr>
        <w:t>ACADEMIC POSITIONS</w:t>
      </w:r>
    </w:p>
    <w:p w:rsidR="00656362" w:rsidRDefault="00E3129D">
      <w:pPr>
        <w:widowControl w:val="0"/>
        <w:tabs>
          <w:tab w:val="left" w:pos="1580"/>
        </w:tabs>
        <w:spacing w:after="40" w:line="264" w:lineRule="auto"/>
        <w:ind w:right="-20"/>
        <w:rPr>
          <w:i/>
          <w:color w:val="7F7F7F"/>
          <w:sz w:val="21"/>
          <w:szCs w:val="21"/>
        </w:rPr>
      </w:pPr>
      <w:r>
        <w:rPr>
          <w:i/>
          <w:color w:val="7F7F7F"/>
          <w:sz w:val="21"/>
          <w:szCs w:val="21"/>
        </w:rPr>
        <w:t>Please list any academic positions (e.g., research assistant) you held at a university, including the position title, university, year, and duration.</w:t>
      </w:r>
    </w:p>
    <w:p w:rsidR="00656362" w:rsidRDefault="00656362">
      <w:pPr>
        <w:widowControl w:val="0"/>
        <w:spacing w:after="40" w:line="264" w:lineRule="auto"/>
        <w:ind w:right="-20"/>
        <w:rPr>
          <w:color w:val="000000"/>
          <w:sz w:val="21"/>
          <w:szCs w:val="21"/>
        </w:rPr>
      </w:pPr>
    </w:p>
    <w:p w:rsidR="00656362" w:rsidRDefault="00656362">
      <w:pPr>
        <w:widowControl w:val="0"/>
        <w:spacing w:after="40" w:line="264" w:lineRule="auto"/>
        <w:ind w:right="-20"/>
        <w:rPr>
          <w:color w:val="000000"/>
          <w:sz w:val="21"/>
          <w:szCs w:val="21"/>
        </w:rPr>
      </w:pPr>
    </w:p>
    <w:p w:rsidR="00656362" w:rsidRDefault="00E3129D">
      <w:pPr>
        <w:widowControl w:val="0"/>
        <w:spacing w:after="40" w:line="264" w:lineRule="auto"/>
        <w:ind w:right="-20"/>
        <w:rPr>
          <w:color w:val="000000"/>
          <w:sz w:val="21"/>
          <w:szCs w:val="21"/>
        </w:rPr>
      </w:pPr>
      <w:r>
        <w:rPr>
          <w:b/>
          <w:color w:val="000000"/>
          <w:sz w:val="21"/>
          <w:szCs w:val="21"/>
        </w:rPr>
        <w:t>AWARDS, SCIENTIFIC HONORS, FUNDING</w:t>
      </w:r>
    </w:p>
    <w:p w:rsidR="00656362" w:rsidRDefault="00E3129D">
      <w:pPr>
        <w:widowControl w:val="0"/>
        <w:tabs>
          <w:tab w:val="left" w:pos="1580"/>
        </w:tabs>
        <w:spacing w:after="40" w:line="264" w:lineRule="auto"/>
        <w:ind w:right="-20"/>
        <w:rPr>
          <w:i/>
          <w:color w:val="7F7F7F"/>
          <w:sz w:val="21"/>
          <w:szCs w:val="21"/>
        </w:rPr>
      </w:pPr>
      <w:r>
        <w:rPr>
          <w:i/>
          <w:color w:val="7F7F7F"/>
          <w:sz w:val="21"/>
          <w:szCs w:val="21"/>
        </w:rPr>
        <w:t xml:space="preserve">Please list any awards, scientific </w:t>
      </w:r>
      <w:proofErr w:type="spellStart"/>
      <w:r>
        <w:rPr>
          <w:i/>
          <w:color w:val="7F7F7F"/>
          <w:sz w:val="21"/>
          <w:szCs w:val="21"/>
        </w:rPr>
        <w:t>honors</w:t>
      </w:r>
      <w:proofErr w:type="spellEnd"/>
      <w:r>
        <w:rPr>
          <w:i/>
          <w:color w:val="7F7F7F"/>
          <w:sz w:val="21"/>
          <w:szCs w:val="21"/>
        </w:rPr>
        <w:t>, or fund</w:t>
      </w:r>
      <w:r>
        <w:rPr>
          <w:i/>
          <w:color w:val="7F7F7F"/>
          <w:sz w:val="21"/>
          <w:szCs w:val="21"/>
        </w:rPr>
        <w:t>ing (e.g., for stipends, research projects, travel, etc.) here.</w:t>
      </w:r>
    </w:p>
    <w:p w:rsidR="00656362" w:rsidRDefault="00656362">
      <w:pPr>
        <w:widowControl w:val="0"/>
        <w:tabs>
          <w:tab w:val="left" w:pos="1580"/>
        </w:tabs>
        <w:spacing w:after="40" w:line="264" w:lineRule="auto"/>
        <w:ind w:right="-20"/>
        <w:rPr>
          <w:b/>
          <w:color w:val="000000"/>
          <w:sz w:val="21"/>
          <w:szCs w:val="21"/>
        </w:rPr>
      </w:pPr>
    </w:p>
    <w:p w:rsidR="00656362" w:rsidRDefault="00656362">
      <w:pPr>
        <w:widowControl w:val="0"/>
        <w:tabs>
          <w:tab w:val="left" w:pos="1580"/>
        </w:tabs>
        <w:spacing w:after="40" w:line="264" w:lineRule="auto"/>
        <w:ind w:right="-20"/>
        <w:rPr>
          <w:b/>
          <w:color w:val="000000"/>
          <w:sz w:val="21"/>
          <w:szCs w:val="21"/>
        </w:rPr>
      </w:pPr>
    </w:p>
    <w:p w:rsidR="00656362" w:rsidRDefault="00E3129D">
      <w:pPr>
        <w:widowControl w:val="0"/>
        <w:spacing w:after="40" w:line="264" w:lineRule="auto"/>
        <w:ind w:right="-20"/>
        <w:rPr>
          <w:sz w:val="21"/>
          <w:szCs w:val="21"/>
        </w:rPr>
      </w:pPr>
      <w:r>
        <w:rPr>
          <w:b/>
          <w:sz w:val="21"/>
          <w:szCs w:val="21"/>
        </w:rPr>
        <w:t xml:space="preserve">TEACHING, </w:t>
      </w:r>
      <w:r>
        <w:rPr>
          <w:b/>
          <w:color w:val="000000"/>
          <w:sz w:val="21"/>
          <w:szCs w:val="21"/>
        </w:rPr>
        <w:t>SUPERVISION, MENTORING</w:t>
      </w:r>
    </w:p>
    <w:p w:rsidR="00656362" w:rsidRDefault="00E3129D">
      <w:pPr>
        <w:widowControl w:val="0"/>
        <w:tabs>
          <w:tab w:val="left" w:pos="1580"/>
        </w:tabs>
        <w:spacing w:after="40" w:line="264" w:lineRule="auto"/>
        <w:ind w:right="-20"/>
        <w:rPr>
          <w:i/>
          <w:color w:val="7F7F7F"/>
          <w:sz w:val="21"/>
          <w:szCs w:val="21"/>
        </w:rPr>
      </w:pPr>
      <w:r>
        <w:rPr>
          <w:i/>
          <w:color w:val="7F7F7F"/>
          <w:sz w:val="21"/>
          <w:szCs w:val="21"/>
        </w:rPr>
        <w:t xml:space="preserve">Please list any teaching activities, including courses (e.g., at the university; workshops; trainings) you may have given or co-taught as well as supervisions and mentoring undertaken. </w:t>
      </w:r>
    </w:p>
    <w:p w:rsidR="00656362" w:rsidRDefault="00656362">
      <w:pPr>
        <w:widowControl w:val="0"/>
        <w:spacing w:after="40" w:line="264" w:lineRule="auto"/>
        <w:ind w:right="-20"/>
        <w:rPr>
          <w:color w:val="000000"/>
          <w:sz w:val="21"/>
          <w:szCs w:val="21"/>
        </w:rPr>
      </w:pPr>
    </w:p>
    <w:p w:rsidR="00656362" w:rsidRDefault="00656362">
      <w:pPr>
        <w:widowControl w:val="0"/>
        <w:spacing w:after="40" w:line="264" w:lineRule="auto"/>
        <w:ind w:right="-20"/>
        <w:rPr>
          <w:color w:val="000000"/>
          <w:sz w:val="21"/>
          <w:szCs w:val="21"/>
        </w:rPr>
      </w:pPr>
    </w:p>
    <w:p w:rsidR="00656362" w:rsidRDefault="00E3129D">
      <w:pPr>
        <w:widowControl w:val="0"/>
        <w:spacing w:after="40" w:line="264" w:lineRule="auto"/>
        <w:ind w:right="-20"/>
        <w:rPr>
          <w:b/>
          <w:color w:val="000000"/>
          <w:sz w:val="21"/>
          <w:szCs w:val="21"/>
        </w:rPr>
      </w:pPr>
      <w:r>
        <w:rPr>
          <w:b/>
          <w:color w:val="000000"/>
          <w:sz w:val="21"/>
          <w:szCs w:val="21"/>
        </w:rPr>
        <w:t xml:space="preserve">REVIEWING (OR EDITORIAL) ACTIVITIES </w:t>
      </w:r>
    </w:p>
    <w:p w:rsidR="00656362" w:rsidRDefault="00E3129D">
      <w:pPr>
        <w:widowControl w:val="0"/>
        <w:tabs>
          <w:tab w:val="left" w:pos="1580"/>
        </w:tabs>
        <w:spacing w:after="40" w:line="264" w:lineRule="auto"/>
        <w:ind w:right="-20"/>
        <w:rPr>
          <w:i/>
          <w:color w:val="7F7F7F"/>
          <w:sz w:val="21"/>
          <w:szCs w:val="21"/>
        </w:rPr>
      </w:pPr>
      <w:r>
        <w:rPr>
          <w:i/>
          <w:color w:val="7F7F7F"/>
          <w:sz w:val="21"/>
          <w:szCs w:val="21"/>
        </w:rPr>
        <w:t xml:space="preserve">Please list journals for which </w:t>
      </w:r>
      <w:r>
        <w:rPr>
          <w:i/>
          <w:color w:val="7F7F7F"/>
          <w:sz w:val="21"/>
          <w:szCs w:val="21"/>
        </w:rPr>
        <w:t>you have acted as an ad hoc reviewer. If you are on editorial boards, please also list those journals and your role there.</w:t>
      </w:r>
    </w:p>
    <w:p w:rsidR="00656362" w:rsidRDefault="00656362">
      <w:pPr>
        <w:widowControl w:val="0"/>
        <w:spacing w:after="40" w:line="264" w:lineRule="auto"/>
        <w:ind w:right="-20"/>
        <w:rPr>
          <w:b/>
          <w:color w:val="000000"/>
          <w:sz w:val="21"/>
          <w:szCs w:val="21"/>
        </w:rPr>
      </w:pPr>
    </w:p>
    <w:p w:rsidR="00656362" w:rsidRDefault="00656362">
      <w:pPr>
        <w:widowControl w:val="0"/>
        <w:spacing w:after="40" w:line="264" w:lineRule="auto"/>
        <w:ind w:right="-20"/>
        <w:rPr>
          <w:b/>
          <w:color w:val="000000"/>
          <w:sz w:val="16"/>
          <w:szCs w:val="16"/>
        </w:rPr>
      </w:pPr>
    </w:p>
    <w:p w:rsidR="00656362" w:rsidRDefault="00E3129D">
      <w:pPr>
        <w:widowControl w:val="0"/>
        <w:spacing w:after="40" w:line="264" w:lineRule="auto"/>
        <w:ind w:right="-20"/>
        <w:rPr>
          <w:color w:val="000000"/>
          <w:sz w:val="21"/>
          <w:szCs w:val="21"/>
        </w:rPr>
      </w:pPr>
      <w:r>
        <w:rPr>
          <w:b/>
          <w:color w:val="000000"/>
          <w:sz w:val="21"/>
          <w:szCs w:val="21"/>
        </w:rPr>
        <w:t>MEMBERSHIPS OF SCIENTIFIC SOCIETIES</w:t>
      </w:r>
    </w:p>
    <w:p w:rsidR="00656362" w:rsidRDefault="00E3129D">
      <w:pPr>
        <w:widowControl w:val="0"/>
        <w:tabs>
          <w:tab w:val="left" w:pos="1580"/>
        </w:tabs>
        <w:spacing w:after="40" w:line="264" w:lineRule="auto"/>
        <w:ind w:right="-20"/>
        <w:rPr>
          <w:i/>
          <w:color w:val="7F7F7F"/>
          <w:sz w:val="21"/>
          <w:szCs w:val="21"/>
        </w:rPr>
      </w:pPr>
      <w:r>
        <w:rPr>
          <w:i/>
          <w:color w:val="7F7F7F"/>
          <w:sz w:val="21"/>
          <w:szCs w:val="21"/>
        </w:rPr>
        <w:t>Please list scientific associations and societies of which you are a member. If you also have a</w:t>
      </w:r>
      <w:r>
        <w:rPr>
          <w:i/>
          <w:color w:val="7F7F7F"/>
          <w:sz w:val="21"/>
          <w:szCs w:val="21"/>
        </w:rPr>
        <w:t xml:space="preserve"> special role in them, please list that too.</w:t>
      </w:r>
    </w:p>
    <w:p w:rsidR="00656362" w:rsidRDefault="00656362">
      <w:pPr>
        <w:widowControl w:val="0"/>
        <w:tabs>
          <w:tab w:val="left" w:pos="1580"/>
        </w:tabs>
        <w:spacing w:after="40" w:line="264" w:lineRule="auto"/>
        <w:ind w:right="-20"/>
        <w:rPr>
          <w:i/>
          <w:color w:val="7F7F7F"/>
          <w:sz w:val="21"/>
          <w:szCs w:val="21"/>
        </w:rPr>
      </w:pPr>
    </w:p>
    <w:p w:rsidR="00656362" w:rsidRDefault="00E3129D">
      <w:pPr>
        <w:widowControl w:val="0"/>
        <w:spacing w:after="40" w:line="264" w:lineRule="auto"/>
        <w:ind w:right="-20"/>
        <w:rPr>
          <w:b/>
          <w:color w:val="000000"/>
          <w:sz w:val="21"/>
          <w:szCs w:val="21"/>
        </w:rPr>
      </w:pPr>
      <w:r>
        <w:rPr>
          <w:b/>
          <w:color w:val="000000"/>
          <w:sz w:val="21"/>
          <w:szCs w:val="21"/>
        </w:rPr>
        <w:t>PUBLICATION LIST</w:t>
      </w:r>
    </w:p>
    <w:p w:rsidR="00656362" w:rsidRDefault="00E3129D">
      <w:pPr>
        <w:widowControl w:val="0"/>
        <w:tabs>
          <w:tab w:val="left" w:pos="1580"/>
        </w:tabs>
        <w:spacing w:after="40" w:line="264" w:lineRule="auto"/>
        <w:ind w:right="-20"/>
        <w:rPr>
          <w:color w:val="7F7F7F"/>
          <w:sz w:val="21"/>
          <w:szCs w:val="21"/>
        </w:rPr>
      </w:pPr>
      <w:bookmarkStart w:id="3" w:name="_heading=h.30j0zll" w:colFirst="0" w:colLast="0"/>
      <w:bookmarkEnd w:id="3"/>
      <w:r>
        <w:rPr>
          <w:i/>
          <w:color w:val="7F7F7F"/>
          <w:sz w:val="21"/>
          <w:szCs w:val="21"/>
        </w:rPr>
        <w:t>Please list your publications.</w:t>
      </w:r>
    </w:p>
    <w:p w:rsidR="00656362" w:rsidRDefault="00656362">
      <w:pPr>
        <w:widowControl w:val="0"/>
        <w:spacing w:after="40" w:line="264" w:lineRule="auto"/>
        <w:ind w:right="-43"/>
        <w:jc w:val="both"/>
        <w:rPr>
          <w:b/>
          <w:sz w:val="21"/>
          <w:szCs w:val="21"/>
        </w:rPr>
      </w:pPr>
    </w:p>
    <w:p w:rsidR="00656362" w:rsidRDefault="00E3129D">
      <w:pPr>
        <w:rPr>
          <w:b/>
          <w:sz w:val="21"/>
          <w:szCs w:val="21"/>
        </w:rPr>
        <w:sectPr w:rsidR="00656362">
          <w:pgSz w:w="12240" w:h="15840"/>
          <w:pgMar w:top="1440" w:right="1440" w:bottom="1440" w:left="1440" w:header="720" w:footer="720" w:gutter="0"/>
          <w:pgNumType w:start="1"/>
          <w:cols w:space="720"/>
        </w:sectPr>
      </w:pPr>
      <w:r>
        <w:br w:type="page"/>
      </w:r>
    </w:p>
    <w:p w:rsidR="00656362" w:rsidRDefault="00E3129D">
      <w:pPr>
        <w:pBdr>
          <w:bottom w:val="single" w:sz="6" w:space="1" w:color="000000"/>
        </w:pBdr>
        <w:spacing w:after="50" w:line="276" w:lineRule="auto"/>
        <w:jc w:val="center"/>
        <w:rPr>
          <w:b/>
          <w:sz w:val="25"/>
          <w:szCs w:val="25"/>
        </w:rPr>
      </w:pPr>
      <w:r>
        <w:rPr>
          <w:b/>
          <w:sz w:val="25"/>
          <w:szCs w:val="25"/>
        </w:rPr>
        <w:lastRenderedPageBreak/>
        <w:t>BUDGET TEMPLATE</w:t>
      </w:r>
    </w:p>
    <w:p w:rsidR="00656362" w:rsidRDefault="00656362">
      <w:pPr>
        <w:pStyle w:val="Naslov1"/>
      </w:pPr>
    </w:p>
    <w:p w:rsidR="00656362" w:rsidRDefault="00E3129D">
      <w:r>
        <w:t>All costs should be indicated in Euros.</w:t>
      </w:r>
    </w:p>
    <w:p w:rsidR="00656362" w:rsidRDefault="00656362"/>
    <w:tbl>
      <w:tblPr>
        <w:tblStyle w:val="a"/>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96"/>
        <w:gridCol w:w="1418"/>
        <w:gridCol w:w="1276"/>
        <w:gridCol w:w="1275"/>
        <w:gridCol w:w="1276"/>
        <w:gridCol w:w="851"/>
        <w:gridCol w:w="6237"/>
      </w:tblGrid>
      <w:tr w:rsidR="00656362">
        <w:tc>
          <w:tcPr>
            <w:tcW w:w="1696" w:type="dxa"/>
            <w:tcMar>
              <w:top w:w="100" w:type="dxa"/>
              <w:left w:w="100" w:type="dxa"/>
              <w:bottom w:w="100" w:type="dxa"/>
              <w:right w:w="100" w:type="dxa"/>
            </w:tcMar>
          </w:tcPr>
          <w:p w:rsidR="00656362" w:rsidRDefault="00E3129D">
            <w:pPr>
              <w:widowControl w:val="0"/>
              <w:rPr>
                <w:b/>
                <w:sz w:val="20"/>
              </w:rPr>
            </w:pPr>
            <w:r>
              <w:rPr>
                <w:b/>
                <w:sz w:val="20"/>
              </w:rPr>
              <w:t>Budget Item</w:t>
            </w:r>
          </w:p>
        </w:tc>
        <w:tc>
          <w:tcPr>
            <w:tcW w:w="1418" w:type="dxa"/>
            <w:tcMar>
              <w:top w:w="100" w:type="dxa"/>
              <w:left w:w="100" w:type="dxa"/>
              <w:bottom w:w="100" w:type="dxa"/>
              <w:right w:w="100" w:type="dxa"/>
            </w:tcMar>
          </w:tcPr>
          <w:p w:rsidR="00656362" w:rsidRDefault="00E3129D">
            <w:pPr>
              <w:widowControl w:val="0"/>
              <w:rPr>
                <w:b/>
                <w:sz w:val="20"/>
              </w:rPr>
            </w:pPr>
            <w:r>
              <w:rPr>
                <w:b/>
                <w:sz w:val="20"/>
              </w:rPr>
              <w:t>Main Applicant</w:t>
            </w:r>
          </w:p>
        </w:tc>
        <w:tc>
          <w:tcPr>
            <w:tcW w:w="1276" w:type="dxa"/>
            <w:tcMar>
              <w:top w:w="100" w:type="dxa"/>
              <w:left w:w="100" w:type="dxa"/>
              <w:bottom w:w="100" w:type="dxa"/>
              <w:right w:w="100" w:type="dxa"/>
            </w:tcMar>
          </w:tcPr>
          <w:p w:rsidR="00656362" w:rsidRDefault="00E3129D">
            <w:pPr>
              <w:widowControl w:val="0"/>
              <w:rPr>
                <w:b/>
                <w:sz w:val="20"/>
              </w:rPr>
            </w:pPr>
            <w:r>
              <w:rPr>
                <w:b/>
                <w:sz w:val="20"/>
              </w:rPr>
              <w:t>Project Member No 2</w:t>
            </w:r>
          </w:p>
        </w:tc>
        <w:tc>
          <w:tcPr>
            <w:tcW w:w="1275" w:type="dxa"/>
            <w:tcMar>
              <w:top w:w="100" w:type="dxa"/>
              <w:left w:w="100" w:type="dxa"/>
              <w:bottom w:w="100" w:type="dxa"/>
              <w:right w:w="100" w:type="dxa"/>
            </w:tcMar>
          </w:tcPr>
          <w:p w:rsidR="00656362" w:rsidRDefault="00E3129D">
            <w:pPr>
              <w:widowControl w:val="0"/>
              <w:rPr>
                <w:b/>
                <w:sz w:val="20"/>
              </w:rPr>
            </w:pPr>
            <w:r>
              <w:rPr>
                <w:b/>
                <w:sz w:val="20"/>
              </w:rPr>
              <w:t>Project Member No 3 (if applicable)</w:t>
            </w:r>
          </w:p>
        </w:tc>
        <w:tc>
          <w:tcPr>
            <w:tcW w:w="1276" w:type="dxa"/>
          </w:tcPr>
          <w:p w:rsidR="00656362" w:rsidRDefault="00E3129D">
            <w:pPr>
              <w:widowControl w:val="0"/>
              <w:rPr>
                <w:b/>
                <w:sz w:val="20"/>
              </w:rPr>
            </w:pPr>
            <w:r>
              <w:rPr>
                <w:b/>
                <w:sz w:val="20"/>
              </w:rPr>
              <w:t>Project Member No 4 (if applicable)</w:t>
            </w:r>
          </w:p>
        </w:tc>
        <w:tc>
          <w:tcPr>
            <w:tcW w:w="851" w:type="dxa"/>
            <w:tcMar>
              <w:top w:w="100" w:type="dxa"/>
              <w:left w:w="100" w:type="dxa"/>
              <w:bottom w:w="100" w:type="dxa"/>
              <w:right w:w="100" w:type="dxa"/>
            </w:tcMar>
          </w:tcPr>
          <w:p w:rsidR="00656362" w:rsidRDefault="00E3129D">
            <w:pPr>
              <w:widowControl w:val="0"/>
              <w:rPr>
                <w:b/>
                <w:sz w:val="20"/>
              </w:rPr>
            </w:pPr>
            <w:r>
              <w:rPr>
                <w:b/>
                <w:sz w:val="20"/>
              </w:rPr>
              <w:t xml:space="preserve">Total </w:t>
            </w:r>
          </w:p>
        </w:tc>
        <w:tc>
          <w:tcPr>
            <w:tcW w:w="6237" w:type="dxa"/>
            <w:tcMar>
              <w:top w:w="100" w:type="dxa"/>
              <w:left w:w="100" w:type="dxa"/>
              <w:bottom w:w="100" w:type="dxa"/>
              <w:right w:w="100" w:type="dxa"/>
            </w:tcMar>
          </w:tcPr>
          <w:p w:rsidR="00656362" w:rsidRDefault="00E3129D">
            <w:pPr>
              <w:widowControl w:val="0"/>
              <w:rPr>
                <w:b/>
                <w:sz w:val="20"/>
              </w:rPr>
            </w:pPr>
            <w:r>
              <w:rPr>
                <w:b/>
                <w:sz w:val="20"/>
              </w:rPr>
              <w:t>Brief description of the budget item</w:t>
            </w:r>
          </w:p>
        </w:tc>
      </w:tr>
      <w:tr w:rsidR="00656362">
        <w:tc>
          <w:tcPr>
            <w:tcW w:w="1696" w:type="dxa"/>
            <w:tcMar>
              <w:top w:w="100" w:type="dxa"/>
              <w:left w:w="100" w:type="dxa"/>
              <w:bottom w:w="100" w:type="dxa"/>
              <w:right w:w="100" w:type="dxa"/>
            </w:tcMar>
          </w:tcPr>
          <w:p w:rsidR="00656362" w:rsidRDefault="00E3129D">
            <w:pPr>
              <w:widowControl w:val="0"/>
              <w:rPr>
                <w:sz w:val="20"/>
              </w:rPr>
            </w:pPr>
            <w:r>
              <w:rPr>
                <w:sz w:val="20"/>
              </w:rPr>
              <w:t>Direct research costs</w:t>
            </w:r>
          </w:p>
        </w:tc>
        <w:tc>
          <w:tcPr>
            <w:tcW w:w="1418" w:type="dxa"/>
            <w:tcMar>
              <w:top w:w="100" w:type="dxa"/>
              <w:left w:w="100" w:type="dxa"/>
              <w:bottom w:w="100" w:type="dxa"/>
              <w:right w:w="100" w:type="dxa"/>
            </w:tcMar>
          </w:tcPr>
          <w:p w:rsidR="00656362" w:rsidRDefault="00E3129D">
            <w:pPr>
              <w:widowControl w:val="0"/>
              <w:rPr>
                <w:sz w:val="20"/>
              </w:rPr>
            </w:pPr>
            <w:r>
              <w:rPr>
                <w:sz w:val="20"/>
              </w:rPr>
              <w:t xml:space="preserve"> </w:t>
            </w:r>
          </w:p>
        </w:tc>
        <w:tc>
          <w:tcPr>
            <w:tcW w:w="1276" w:type="dxa"/>
            <w:tcMar>
              <w:top w:w="100" w:type="dxa"/>
              <w:left w:w="100" w:type="dxa"/>
              <w:bottom w:w="100" w:type="dxa"/>
              <w:right w:w="100" w:type="dxa"/>
            </w:tcMar>
          </w:tcPr>
          <w:p w:rsidR="00656362" w:rsidRDefault="00E3129D">
            <w:pPr>
              <w:widowControl w:val="0"/>
              <w:rPr>
                <w:sz w:val="20"/>
              </w:rPr>
            </w:pPr>
            <w:r>
              <w:rPr>
                <w:sz w:val="20"/>
              </w:rPr>
              <w:t xml:space="preserve"> </w:t>
            </w:r>
          </w:p>
        </w:tc>
        <w:tc>
          <w:tcPr>
            <w:tcW w:w="1275" w:type="dxa"/>
            <w:tcMar>
              <w:top w:w="100" w:type="dxa"/>
              <w:left w:w="100" w:type="dxa"/>
              <w:bottom w:w="100" w:type="dxa"/>
              <w:right w:w="100" w:type="dxa"/>
            </w:tcMar>
          </w:tcPr>
          <w:p w:rsidR="00656362" w:rsidRDefault="00E3129D">
            <w:pPr>
              <w:widowControl w:val="0"/>
              <w:rPr>
                <w:sz w:val="20"/>
              </w:rPr>
            </w:pPr>
            <w:r>
              <w:rPr>
                <w:sz w:val="20"/>
              </w:rPr>
              <w:t xml:space="preserve"> </w:t>
            </w:r>
          </w:p>
        </w:tc>
        <w:tc>
          <w:tcPr>
            <w:tcW w:w="1276" w:type="dxa"/>
          </w:tcPr>
          <w:p w:rsidR="00656362" w:rsidRDefault="00656362">
            <w:pPr>
              <w:widowControl w:val="0"/>
              <w:rPr>
                <w:sz w:val="20"/>
              </w:rPr>
            </w:pPr>
          </w:p>
        </w:tc>
        <w:tc>
          <w:tcPr>
            <w:tcW w:w="851" w:type="dxa"/>
            <w:tcMar>
              <w:top w:w="100" w:type="dxa"/>
              <w:left w:w="100" w:type="dxa"/>
              <w:bottom w:w="100" w:type="dxa"/>
              <w:right w:w="100" w:type="dxa"/>
            </w:tcMar>
          </w:tcPr>
          <w:p w:rsidR="00656362" w:rsidRDefault="00E3129D">
            <w:pPr>
              <w:widowControl w:val="0"/>
              <w:rPr>
                <w:sz w:val="20"/>
              </w:rPr>
            </w:pPr>
            <w:r>
              <w:rPr>
                <w:sz w:val="20"/>
              </w:rPr>
              <w:t xml:space="preserve"> </w:t>
            </w:r>
          </w:p>
        </w:tc>
        <w:tc>
          <w:tcPr>
            <w:tcW w:w="6237" w:type="dxa"/>
            <w:tcMar>
              <w:top w:w="100" w:type="dxa"/>
              <w:left w:w="100" w:type="dxa"/>
              <w:bottom w:w="100" w:type="dxa"/>
              <w:right w:w="100" w:type="dxa"/>
            </w:tcMar>
          </w:tcPr>
          <w:p w:rsidR="00656362" w:rsidRDefault="00E3129D">
            <w:pPr>
              <w:widowControl w:val="0"/>
              <w:rPr>
                <w:sz w:val="20"/>
              </w:rPr>
            </w:pPr>
            <w:r>
              <w:rPr>
                <w:sz w:val="20"/>
              </w:rPr>
              <w:t xml:space="preserve"> </w:t>
            </w:r>
          </w:p>
        </w:tc>
      </w:tr>
      <w:tr w:rsidR="00656362">
        <w:tc>
          <w:tcPr>
            <w:tcW w:w="1696" w:type="dxa"/>
            <w:tcMar>
              <w:top w:w="100" w:type="dxa"/>
              <w:left w:w="100" w:type="dxa"/>
              <w:bottom w:w="100" w:type="dxa"/>
              <w:right w:w="100" w:type="dxa"/>
            </w:tcMar>
          </w:tcPr>
          <w:p w:rsidR="00656362" w:rsidRDefault="00E3129D">
            <w:pPr>
              <w:widowControl w:val="0"/>
              <w:rPr>
                <w:sz w:val="20"/>
              </w:rPr>
            </w:pPr>
            <w:r>
              <w:rPr>
                <w:sz w:val="20"/>
              </w:rPr>
              <w:t>Research assistance</w:t>
            </w:r>
          </w:p>
        </w:tc>
        <w:tc>
          <w:tcPr>
            <w:tcW w:w="1418" w:type="dxa"/>
            <w:tcMar>
              <w:top w:w="100" w:type="dxa"/>
              <w:left w:w="100" w:type="dxa"/>
              <w:bottom w:w="100" w:type="dxa"/>
              <w:right w:w="100" w:type="dxa"/>
            </w:tcMar>
          </w:tcPr>
          <w:p w:rsidR="00656362" w:rsidRDefault="00E3129D">
            <w:pPr>
              <w:widowControl w:val="0"/>
              <w:rPr>
                <w:sz w:val="20"/>
              </w:rPr>
            </w:pPr>
            <w:r>
              <w:rPr>
                <w:sz w:val="20"/>
              </w:rPr>
              <w:t xml:space="preserve"> </w:t>
            </w:r>
          </w:p>
        </w:tc>
        <w:tc>
          <w:tcPr>
            <w:tcW w:w="1276" w:type="dxa"/>
            <w:tcMar>
              <w:top w:w="100" w:type="dxa"/>
              <w:left w:w="100" w:type="dxa"/>
              <w:bottom w:w="100" w:type="dxa"/>
              <w:right w:w="100" w:type="dxa"/>
            </w:tcMar>
          </w:tcPr>
          <w:p w:rsidR="00656362" w:rsidRDefault="00E3129D">
            <w:pPr>
              <w:widowControl w:val="0"/>
              <w:rPr>
                <w:sz w:val="20"/>
              </w:rPr>
            </w:pPr>
            <w:r>
              <w:rPr>
                <w:sz w:val="20"/>
              </w:rPr>
              <w:t xml:space="preserve"> </w:t>
            </w:r>
          </w:p>
        </w:tc>
        <w:tc>
          <w:tcPr>
            <w:tcW w:w="1275" w:type="dxa"/>
            <w:tcMar>
              <w:top w:w="100" w:type="dxa"/>
              <w:left w:w="100" w:type="dxa"/>
              <w:bottom w:w="100" w:type="dxa"/>
              <w:right w:w="100" w:type="dxa"/>
            </w:tcMar>
          </w:tcPr>
          <w:p w:rsidR="00656362" w:rsidRDefault="00E3129D">
            <w:pPr>
              <w:widowControl w:val="0"/>
              <w:rPr>
                <w:sz w:val="20"/>
              </w:rPr>
            </w:pPr>
            <w:r>
              <w:rPr>
                <w:sz w:val="20"/>
              </w:rPr>
              <w:t xml:space="preserve"> </w:t>
            </w:r>
          </w:p>
        </w:tc>
        <w:tc>
          <w:tcPr>
            <w:tcW w:w="1276" w:type="dxa"/>
          </w:tcPr>
          <w:p w:rsidR="00656362" w:rsidRDefault="00656362">
            <w:pPr>
              <w:widowControl w:val="0"/>
              <w:rPr>
                <w:sz w:val="20"/>
              </w:rPr>
            </w:pPr>
          </w:p>
        </w:tc>
        <w:tc>
          <w:tcPr>
            <w:tcW w:w="851" w:type="dxa"/>
            <w:tcMar>
              <w:top w:w="100" w:type="dxa"/>
              <w:left w:w="100" w:type="dxa"/>
              <w:bottom w:w="100" w:type="dxa"/>
              <w:right w:w="100" w:type="dxa"/>
            </w:tcMar>
          </w:tcPr>
          <w:p w:rsidR="00656362" w:rsidRDefault="00E3129D">
            <w:pPr>
              <w:widowControl w:val="0"/>
              <w:rPr>
                <w:sz w:val="20"/>
              </w:rPr>
            </w:pPr>
            <w:r>
              <w:rPr>
                <w:sz w:val="20"/>
              </w:rPr>
              <w:t xml:space="preserve"> </w:t>
            </w:r>
          </w:p>
        </w:tc>
        <w:tc>
          <w:tcPr>
            <w:tcW w:w="6237" w:type="dxa"/>
            <w:tcMar>
              <w:top w:w="100" w:type="dxa"/>
              <w:left w:w="100" w:type="dxa"/>
              <w:bottom w:w="100" w:type="dxa"/>
              <w:right w:w="100" w:type="dxa"/>
            </w:tcMar>
          </w:tcPr>
          <w:p w:rsidR="00656362" w:rsidRDefault="00E3129D">
            <w:pPr>
              <w:widowControl w:val="0"/>
              <w:rPr>
                <w:sz w:val="20"/>
              </w:rPr>
            </w:pPr>
            <w:r>
              <w:rPr>
                <w:sz w:val="20"/>
              </w:rPr>
              <w:t xml:space="preserve"> </w:t>
            </w:r>
          </w:p>
        </w:tc>
      </w:tr>
      <w:tr w:rsidR="00656362">
        <w:tc>
          <w:tcPr>
            <w:tcW w:w="1696" w:type="dxa"/>
            <w:tcMar>
              <w:top w:w="100" w:type="dxa"/>
              <w:left w:w="100" w:type="dxa"/>
              <w:bottom w:w="100" w:type="dxa"/>
              <w:right w:w="100" w:type="dxa"/>
            </w:tcMar>
          </w:tcPr>
          <w:p w:rsidR="00656362" w:rsidRDefault="00E3129D">
            <w:pPr>
              <w:widowControl w:val="0"/>
              <w:rPr>
                <w:sz w:val="20"/>
              </w:rPr>
            </w:pPr>
            <w:r>
              <w:rPr>
                <w:sz w:val="20"/>
              </w:rPr>
              <w:t>Consumables</w:t>
            </w:r>
          </w:p>
        </w:tc>
        <w:tc>
          <w:tcPr>
            <w:tcW w:w="1418" w:type="dxa"/>
            <w:tcMar>
              <w:top w:w="100" w:type="dxa"/>
              <w:left w:w="100" w:type="dxa"/>
              <w:bottom w:w="100" w:type="dxa"/>
              <w:right w:w="100" w:type="dxa"/>
            </w:tcMar>
          </w:tcPr>
          <w:p w:rsidR="00656362" w:rsidRDefault="00E3129D">
            <w:pPr>
              <w:widowControl w:val="0"/>
              <w:rPr>
                <w:sz w:val="20"/>
              </w:rPr>
            </w:pPr>
            <w:r>
              <w:rPr>
                <w:sz w:val="20"/>
              </w:rPr>
              <w:t xml:space="preserve"> </w:t>
            </w:r>
          </w:p>
        </w:tc>
        <w:tc>
          <w:tcPr>
            <w:tcW w:w="1276" w:type="dxa"/>
            <w:tcMar>
              <w:top w:w="100" w:type="dxa"/>
              <w:left w:w="100" w:type="dxa"/>
              <w:bottom w:w="100" w:type="dxa"/>
              <w:right w:w="100" w:type="dxa"/>
            </w:tcMar>
          </w:tcPr>
          <w:p w:rsidR="00656362" w:rsidRDefault="00E3129D">
            <w:pPr>
              <w:widowControl w:val="0"/>
              <w:rPr>
                <w:sz w:val="20"/>
              </w:rPr>
            </w:pPr>
            <w:r>
              <w:rPr>
                <w:sz w:val="20"/>
              </w:rPr>
              <w:t xml:space="preserve"> </w:t>
            </w:r>
          </w:p>
        </w:tc>
        <w:tc>
          <w:tcPr>
            <w:tcW w:w="1275" w:type="dxa"/>
            <w:tcMar>
              <w:top w:w="100" w:type="dxa"/>
              <w:left w:w="100" w:type="dxa"/>
              <w:bottom w:w="100" w:type="dxa"/>
              <w:right w:w="100" w:type="dxa"/>
            </w:tcMar>
          </w:tcPr>
          <w:p w:rsidR="00656362" w:rsidRDefault="00E3129D">
            <w:pPr>
              <w:widowControl w:val="0"/>
              <w:rPr>
                <w:sz w:val="20"/>
              </w:rPr>
            </w:pPr>
            <w:r>
              <w:rPr>
                <w:sz w:val="20"/>
              </w:rPr>
              <w:t xml:space="preserve"> </w:t>
            </w:r>
          </w:p>
        </w:tc>
        <w:tc>
          <w:tcPr>
            <w:tcW w:w="1276" w:type="dxa"/>
          </w:tcPr>
          <w:p w:rsidR="00656362" w:rsidRDefault="00656362">
            <w:pPr>
              <w:widowControl w:val="0"/>
              <w:rPr>
                <w:sz w:val="20"/>
              </w:rPr>
            </w:pPr>
          </w:p>
        </w:tc>
        <w:tc>
          <w:tcPr>
            <w:tcW w:w="851" w:type="dxa"/>
            <w:tcMar>
              <w:top w:w="100" w:type="dxa"/>
              <w:left w:w="100" w:type="dxa"/>
              <w:bottom w:w="100" w:type="dxa"/>
              <w:right w:w="100" w:type="dxa"/>
            </w:tcMar>
          </w:tcPr>
          <w:p w:rsidR="00656362" w:rsidRDefault="00E3129D">
            <w:pPr>
              <w:widowControl w:val="0"/>
              <w:rPr>
                <w:sz w:val="20"/>
              </w:rPr>
            </w:pPr>
            <w:r>
              <w:rPr>
                <w:sz w:val="20"/>
              </w:rPr>
              <w:t xml:space="preserve"> </w:t>
            </w:r>
          </w:p>
        </w:tc>
        <w:tc>
          <w:tcPr>
            <w:tcW w:w="6237" w:type="dxa"/>
            <w:tcMar>
              <w:top w:w="100" w:type="dxa"/>
              <w:left w:w="100" w:type="dxa"/>
              <w:bottom w:w="100" w:type="dxa"/>
              <w:right w:w="100" w:type="dxa"/>
            </w:tcMar>
          </w:tcPr>
          <w:p w:rsidR="00656362" w:rsidRDefault="00E3129D">
            <w:pPr>
              <w:widowControl w:val="0"/>
              <w:rPr>
                <w:sz w:val="20"/>
              </w:rPr>
            </w:pPr>
            <w:r>
              <w:rPr>
                <w:sz w:val="20"/>
              </w:rPr>
              <w:t xml:space="preserve"> </w:t>
            </w:r>
          </w:p>
        </w:tc>
      </w:tr>
      <w:tr w:rsidR="00656362">
        <w:tc>
          <w:tcPr>
            <w:tcW w:w="1696" w:type="dxa"/>
            <w:tcMar>
              <w:top w:w="100" w:type="dxa"/>
              <w:left w:w="100" w:type="dxa"/>
              <w:bottom w:w="100" w:type="dxa"/>
              <w:right w:w="100" w:type="dxa"/>
            </w:tcMar>
          </w:tcPr>
          <w:p w:rsidR="00656362" w:rsidRDefault="00E3129D">
            <w:pPr>
              <w:widowControl w:val="0"/>
              <w:rPr>
                <w:sz w:val="20"/>
              </w:rPr>
            </w:pPr>
            <w:r>
              <w:rPr>
                <w:sz w:val="20"/>
              </w:rPr>
              <w:t>Communication and dissemination costs</w:t>
            </w:r>
          </w:p>
        </w:tc>
        <w:tc>
          <w:tcPr>
            <w:tcW w:w="1418" w:type="dxa"/>
            <w:tcMar>
              <w:top w:w="100" w:type="dxa"/>
              <w:left w:w="100" w:type="dxa"/>
              <w:bottom w:w="100" w:type="dxa"/>
              <w:right w:w="100" w:type="dxa"/>
            </w:tcMar>
          </w:tcPr>
          <w:p w:rsidR="00656362" w:rsidRDefault="00E3129D">
            <w:pPr>
              <w:widowControl w:val="0"/>
              <w:rPr>
                <w:sz w:val="20"/>
              </w:rPr>
            </w:pPr>
            <w:r>
              <w:rPr>
                <w:sz w:val="20"/>
              </w:rPr>
              <w:t xml:space="preserve"> </w:t>
            </w:r>
          </w:p>
        </w:tc>
        <w:tc>
          <w:tcPr>
            <w:tcW w:w="1276" w:type="dxa"/>
            <w:tcMar>
              <w:top w:w="100" w:type="dxa"/>
              <w:left w:w="100" w:type="dxa"/>
              <w:bottom w:w="100" w:type="dxa"/>
              <w:right w:w="100" w:type="dxa"/>
            </w:tcMar>
          </w:tcPr>
          <w:p w:rsidR="00656362" w:rsidRDefault="00E3129D">
            <w:pPr>
              <w:widowControl w:val="0"/>
              <w:rPr>
                <w:sz w:val="20"/>
              </w:rPr>
            </w:pPr>
            <w:r>
              <w:rPr>
                <w:sz w:val="20"/>
              </w:rPr>
              <w:t xml:space="preserve"> </w:t>
            </w:r>
          </w:p>
        </w:tc>
        <w:tc>
          <w:tcPr>
            <w:tcW w:w="1275" w:type="dxa"/>
            <w:tcMar>
              <w:top w:w="100" w:type="dxa"/>
              <w:left w:w="100" w:type="dxa"/>
              <w:bottom w:w="100" w:type="dxa"/>
              <w:right w:w="100" w:type="dxa"/>
            </w:tcMar>
          </w:tcPr>
          <w:p w:rsidR="00656362" w:rsidRDefault="00E3129D">
            <w:pPr>
              <w:widowControl w:val="0"/>
              <w:rPr>
                <w:sz w:val="20"/>
              </w:rPr>
            </w:pPr>
            <w:r>
              <w:rPr>
                <w:sz w:val="20"/>
              </w:rPr>
              <w:t xml:space="preserve"> </w:t>
            </w:r>
          </w:p>
        </w:tc>
        <w:tc>
          <w:tcPr>
            <w:tcW w:w="1276" w:type="dxa"/>
          </w:tcPr>
          <w:p w:rsidR="00656362" w:rsidRDefault="00656362">
            <w:pPr>
              <w:widowControl w:val="0"/>
              <w:rPr>
                <w:sz w:val="20"/>
              </w:rPr>
            </w:pPr>
          </w:p>
        </w:tc>
        <w:tc>
          <w:tcPr>
            <w:tcW w:w="851" w:type="dxa"/>
            <w:tcMar>
              <w:top w:w="100" w:type="dxa"/>
              <w:left w:w="100" w:type="dxa"/>
              <w:bottom w:w="100" w:type="dxa"/>
              <w:right w:w="100" w:type="dxa"/>
            </w:tcMar>
          </w:tcPr>
          <w:p w:rsidR="00656362" w:rsidRDefault="00E3129D">
            <w:pPr>
              <w:widowControl w:val="0"/>
              <w:rPr>
                <w:sz w:val="20"/>
              </w:rPr>
            </w:pPr>
            <w:r>
              <w:rPr>
                <w:sz w:val="20"/>
              </w:rPr>
              <w:t xml:space="preserve"> </w:t>
            </w:r>
          </w:p>
        </w:tc>
        <w:tc>
          <w:tcPr>
            <w:tcW w:w="6237" w:type="dxa"/>
            <w:tcMar>
              <w:top w:w="100" w:type="dxa"/>
              <w:left w:w="100" w:type="dxa"/>
              <w:bottom w:w="100" w:type="dxa"/>
              <w:right w:w="100" w:type="dxa"/>
            </w:tcMar>
          </w:tcPr>
          <w:p w:rsidR="00656362" w:rsidRDefault="00E3129D">
            <w:pPr>
              <w:widowControl w:val="0"/>
              <w:rPr>
                <w:sz w:val="20"/>
              </w:rPr>
            </w:pPr>
            <w:r>
              <w:rPr>
                <w:sz w:val="20"/>
              </w:rPr>
              <w:t xml:space="preserve"> </w:t>
            </w:r>
          </w:p>
        </w:tc>
      </w:tr>
      <w:tr w:rsidR="00656362">
        <w:tc>
          <w:tcPr>
            <w:tcW w:w="1696" w:type="dxa"/>
            <w:tcMar>
              <w:top w:w="100" w:type="dxa"/>
              <w:left w:w="100" w:type="dxa"/>
              <w:bottom w:w="100" w:type="dxa"/>
              <w:right w:w="100" w:type="dxa"/>
            </w:tcMar>
          </w:tcPr>
          <w:p w:rsidR="00656362" w:rsidRDefault="00E3129D">
            <w:pPr>
              <w:widowControl w:val="0"/>
              <w:rPr>
                <w:sz w:val="20"/>
              </w:rPr>
            </w:pPr>
            <w:r>
              <w:rPr>
                <w:sz w:val="20"/>
              </w:rPr>
              <w:t>Travel costs to collect data</w:t>
            </w:r>
          </w:p>
        </w:tc>
        <w:tc>
          <w:tcPr>
            <w:tcW w:w="1418" w:type="dxa"/>
            <w:tcMar>
              <w:top w:w="100" w:type="dxa"/>
              <w:left w:w="100" w:type="dxa"/>
              <w:bottom w:w="100" w:type="dxa"/>
              <w:right w:w="100" w:type="dxa"/>
            </w:tcMar>
          </w:tcPr>
          <w:p w:rsidR="00656362" w:rsidRDefault="00E3129D">
            <w:pPr>
              <w:widowControl w:val="0"/>
              <w:rPr>
                <w:sz w:val="20"/>
              </w:rPr>
            </w:pPr>
            <w:r>
              <w:rPr>
                <w:sz w:val="20"/>
              </w:rPr>
              <w:t xml:space="preserve"> </w:t>
            </w:r>
          </w:p>
        </w:tc>
        <w:tc>
          <w:tcPr>
            <w:tcW w:w="1276" w:type="dxa"/>
            <w:tcMar>
              <w:top w:w="100" w:type="dxa"/>
              <w:left w:w="100" w:type="dxa"/>
              <w:bottom w:w="100" w:type="dxa"/>
              <w:right w:w="100" w:type="dxa"/>
            </w:tcMar>
          </w:tcPr>
          <w:p w:rsidR="00656362" w:rsidRDefault="00E3129D">
            <w:pPr>
              <w:widowControl w:val="0"/>
              <w:rPr>
                <w:sz w:val="20"/>
              </w:rPr>
            </w:pPr>
            <w:r>
              <w:rPr>
                <w:sz w:val="20"/>
              </w:rPr>
              <w:t xml:space="preserve"> </w:t>
            </w:r>
          </w:p>
        </w:tc>
        <w:tc>
          <w:tcPr>
            <w:tcW w:w="1275" w:type="dxa"/>
            <w:tcMar>
              <w:top w:w="100" w:type="dxa"/>
              <w:left w:w="100" w:type="dxa"/>
              <w:bottom w:w="100" w:type="dxa"/>
              <w:right w:w="100" w:type="dxa"/>
            </w:tcMar>
          </w:tcPr>
          <w:p w:rsidR="00656362" w:rsidRDefault="00E3129D">
            <w:pPr>
              <w:widowControl w:val="0"/>
              <w:rPr>
                <w:sz w:val="20"/>
              </w:rPr>
            </w:pPr>
            <w:r>
              <w:rPr>
                <w:sz w:val="20"/>
              </w:rPr>
              <w:t xml:space="preserve"> </w:t>
            </w:r>
          </w:p>
        </w:tc>
        <w:tc>
          <w:tcPr>
            <w:tcW w:w="1276" w:type="dxa"/>
          </w:tcPr>
          <w:p w:rsidR="00656362" w:rsidRDefault="00656362">
            <w:pPr>
              <w:widowControl w:val="0"/>
              <w:rPr>
                <w:sz w:val="20"/>
              </w:rPr>
            </w:pPr>
          </w:p>
        </w:tc>
        <w:tc>
          <w:tcPr>
            <w:tcW w:w="851" w:type="dxa"/>
            <w:tcMar>
              <w:top w:w="100" w:type="dxa"/>
              <w:left w:w="100" w:type="dxa"/>
              <w:bottom w:w="100" w:type="dxa"/>
              <w:right w:w="100" w:type="dxa"/>
            </w:tcMar>
          </w:tcPr>
          <w:p w:rsidR="00656362" w:rsidRDefault="00E3129D">
            <w:pPr>
              <w:widowControl w:val="0"/>
              <w:rPr>
                <w:sz w:val="20"/>
              </w:rPr>
            </w:pPr>
            <w:r>
              <w:rPr>
                <w:sz w:val="20"/>
              </w:rPr>
              <w:t xml:space="preserve"> </w:t>
            </w:r>
          </w:p>
        </w:tc>
        <w:tc>
          <w:tcPr>
            <w:tcW w:w="6237" w:type="dxa"/>
            <w:tcMar>
              <w:top w:w="100" w:type="dxa"/>
              <w:left w:w="100" w:type="dxa"/>
              <w:bottom w:w="100" w:type="dxa"/>
              <w:right w:w="100" w:type="dxa"/>
            </w:tcMar>
          </w:tcPr>
          <w:p w:rsidR="00656362" w:rsidRDefault="00E3129D">
            <w:pPr>
              <w:widowControl w:val="0"/>
              <w:rPr>
                <w:sz w:val="20"/>
              </w:rPr>
            </w:pPr>
            <w:r>
              <w:rPr>
                <w:sz w:val="20"/>
              </w:rPr>
              <w:t xml:space="preserve"> </w:t>
            </w:r>
          </w:p>
        </w:tc>
      </w:tr>
      <w:tr w:rsidR="00656362">
        <w:tc>
          <w:tcPr>
            <w:tcW w:w="1696" w:type="dxa"/>
            <w:tcMar>
              <w:top w:w="100" w:type="dxa"/>
              <w:left w:w="100" w:type="dxa"/>
              <w:bottom w:w="100" w:type="dxa"/>
              <w:right w:w="100" w:type="dxa"/>
            </w:tcMar>
          </w:tcPr>
          <w:p w:rsidR="00656362" w:rsidRDefault="00E3129D">
            <w:pPr>
              <w:widowControl w:val="0"/>
              <w:rPr>
                <w:sz w:val="20"/>
              </w:rPr>
            </w:pPr>
            <w:r>
              <w:rPr>
                <w:sz w:val="20"/>
              </w:rPr>
              <w:t>Collaborative activities of project partners</w:t>
            </w:r>
          </w:p>
        </w:tc>
        <w:tc>
          <w:tcPr>
            <w:tcW w:w="1418" w:type="dxa"/>
            <w:tcMar>
              <w:top w:w="100" w:type="dxa"/>
              <w:left w:w="100" w:type="dxa"/>
              <w:bottom w:w="100" w:type="dxa"/>
              <w:right w:w="100" w:type="dxa"/>
            </w:tcMar>
          </w:tcPr>
          <w:p w:rsidR="00656362" w:rsidRDefault="00E3129D">
            <w:pPr>
              <w:widowControl w:val="0"/>
              <w:rPr>
                <w:sz w:val="20"/>
              </w:rPr>
            </w:pPr>
            <w:r>
              <w:rPr>
                <w:sz w:val="20"/>
              </w:rPr>
              <w:t xml:space="preserve"> </w:t>
            </w:r>
          </w:p>
        </w:tc>
        <w:tc>
          <w:tcPr>
            <w:tcW w:w="1276" w:type="dxa"/>
            <w:tcMar>
              <w:top w:w="100" w:type="dxa"/>
              <w:left w:w="100" w:type="dxa"/>
              <w:bottom w:w="100" w:type="dxa"/>
              <w:right w:w="100" w:type="dxa"/>
            </w:tcMar>
          </w:tcPr>
          <w:p w:rsidR="00656362" w:rsidRDefault="00E3129D">
            <w:pPr>
              <w:widowControl w:val="0"/>
              <w:rPr>
                <w:sz w:val="20"/>
              </w:rPr>
            </w:pPr>
            <w:r>
              <w:rPr>
                <w:sz w:val="20"/>
              </w:rPr>
              <w:t xml:space="preserve"> </w:t>
            </w:r>
          </w:p>
        </w:tc>
        <w:tc>
          <w:tcPr>
            <w:tcW w:w="1275" w:type="dxa"/>
            <w:tcMar>
              <w:top w:w="100" w:type="dxa"/>
              <w:left w:w="100" w:type="dxa"/>
              <w:bottom w:w="100" w:type="dxa"/>
              <w:right w:w="100" w:type="dxa"/>
            </w:tcMar>
          </w:tcPr>
          <w:p w:rsidR="00656362" w:rsidRDefault="00E3129D">
            <w:pPr>
              <w:widowControl w:val="0"/>
              <w:rPr>
                <w:sz w:val="20"/>
              </w:rPr>
            </w:pPr>
            <w:r>
              <w:rPr>
                <w:sz w:val="20"/>
              </w:rPr>
              <w:t xml:space="preserve"> </w:t>
            </w:r>
          </w:p>
        </w:tc>
        <w:tc>
          <w:tcPr>
            <w:tcW w:w="1276" w:type="dxa"/>
          </w:tcPr>
          <w:p w:rsidR="00656362" w:rsidRDefault="00656362">
            <w:pPr>
              <w:widowControl w:val="0"/>
              <w:rPr>
                <w:sz w:val="20"/>
              </w:rPr>
            </w:pPr>
          </w:p>
        </w:tc>
        <w:tc>
          <w:tcPr>
            <w:tcW w:w="851" w:type="dxa"/>
            <w:tcMar>
              <w:top w:w="100" w:type="dxa"/>
              <w:left w:w="100" w:type="dxa"/>
              <w:bottom w:w="100" w:type="dxa"/>
              <w:right w:w="100" w:type="dxa"/>
            </w:tcMar>
          </w:tcPr>
          <w:p w:rsidR="00656362" w:rsidRDefault="00E3129D">
            <w:pPr>
              <w:widowControl w:val="0"/>
              <w:rPr>
                <w:sz w:val="20"/>
              </w:rPr>
            </w:pPr>
            <w:r>
              <w:rPr>
                <w:sz w:val="20"/>
              </w:rPr>
              <w:t xml:space="preserve"> </w:t>
            </w:r>
          </w:p>
        </w:tc>
        <w:tc>
          <w:tcPr>
            <w:tcW w:w="6237" w:type="dxa"/>
            <w:tcMar>
              <w:top w:w="100" w:type="dxa"/>
              <w:left w:w="100" w:type="dxa"/>
              <w:bottom w:w="100" w:type="dxa"/>
              <w:right w:w="100" w:type="dxa"/>
            </w:tcMar>
          </w:tcPr>
          <w:p w:rsidR="00656362" w:rsidRDefault="00E3129D">
            <w:pPr>
              <w:widowControl w:val="0"/>
              <w:rPr>
                <w:sz w:val="20"/>
              </w:rPr>
            </w:pPr>
            <w:r>
              <w:rPr>
                <w:sz w:val="20"/>
              </w:rPr>
              <w:t xml:space="preserve"> </w:t>
            </w:r>
          </w:p>
        </w:tc>
      </w:tr>
      <w:tr w:rsidR="00656362">
        <w:tc>
          <w:tcPr>
            <w:tcW w:w="1696" w:type="dxa"/>
            <w:tcMar>
              <w:top w:w="100" w:type="dxa"/>
              <w:left w:w="100" w:type="dxa"/>
              <w:bottom w:w="100" w:type="dxa"/>
              <w:right w:w="100" w:type="dxa"/>
            </w:tcMar>
          </w:tcPr>
          <w:p w:rsidR="00656362" w:rsidRDefault="00E3129D">
            <w:pPr>
              <w:widowControl w:val="0"/>
              <w:rPr>
                <w:sz w:val="20"/>
              </w:rPr>
            </w:pPr>
            <w:r>
              <w:rPr>
                <w:sz w:val="20"/>
              </w:rPr>
              <w:t>TOTAL</w:t>
            </w:r>
            <w:r>
              <w:rPr>
                <w:sz w:val="20"/>
                <w:vertAlign w:val="superscript"/>
              </w:rPr>
              <w:footnoteReference w:id="1"/>
            </w:r>
          </w:p>
        </w:tc>
        <w:tc>
          <w:tcPr>
            <w:tcW w:w="1418" w:type="dxa"/>
            <w:tcMar>
              <w:top w:w="100" w:type="dxa"/>
              <w:left w:w="100" w:type="dxa"/>
              <w:bottom w:w="100" w:type="dxa"/>
              <w:right w:w="100" w:type="dxa"/>
            </w:tcMar>
          </w:tcPr>
          <w:p w:rsidR="00656362" w:rsidRDefault="00E3129D">
            <w:pPr>
              <w:widowControl w:val="0"/>
              <w:rPr>
                <w:sz w:val="20"/>
              </w:rPr>
            </w:pPr>
            <w:r>
              <w:rPr>
                <w:sz w:val="20"/>
              </w:rPr>
              <w:t xml:space="preserve"> </w:t>
            </w:r>
          </w:p>
        </w:tc>
        <w:tc>
          <w:tcPr>
            <w:tcW w:w="1276" w:type="dxa"/>
            <w:tcMar>
              <w:top w:w="100" w:type="dxa"/>
              <w:left w:w="100" w:type="dxa"/>
              <w:bottom w:w="100" w:type="dxa"/>
              <w:right w:w="100" w:type="dxa"/>
            </w:tcMar>
          </w:tcPr>
          <w:p w:rsidR="00656362" w:rsidRDefault="00E3129D">
            <w:pPr>
              <w:widowControl w:val="0"/>
              <w:rPr>
                <w:sz w:val="20"/>
              </w:rPr>
            </w:pPr>
            <w:r>
              <w:rPr>
                <w:sz w:val="20"/>
              </w:rPr>
              <w:t xml:space="preserve"> </w:t>
            </w:r>
          </w:p>
        </w:tc>
        <w:tc>
          <w:tcPr>
            <w:tcW w:w="1275" w:type="dxa"/>
            <w:tcMar>
              <w:top w:w="100" w:type="dxa"/>
              <w:left w:w="100" w:type="dxa"/>
              <w:bottom w:w="100" w:type="dxa"/>
              <w:right w:w="100" w:type="dxa"/>
            </w:tcMar>
          </w:tcPr>
          <w:p w:rsidR="00656362" w:rsidRDefault="00E3129D">
            <w:pPr>
              <w:widowControl w:val="0"/>
              <w:rPr>
                <w:sz w:val="20"/>
              </w:rPr>
            </w:pPr>
            <w:r>
              <w:rPr>
                <w:sz w:val="20"/>
              </w:rPr>
              <w:t xml:space="preserve"> </w:t>
            </w:r>
          </w:p>
        </w:tc>
        <w:tc>
          <w:tcPr>
            <w:tcW w:w="1276" w:type="dxa"/>
          </w:tcPr>
          <w:p w:rsidR="00656362" w:rsidRDefault="00656362">
            <w:pPr>
              <w:widowControl w:val="0"/>
              <w:rPr>
                <w:sz w:val="20"/>
              </w:rPr>
            </w:pPr>
          </w:p>
        </w:tc>
        <w:tc>
          <w:tcPr>
            <w:tcW w:w="851" w:type="dxa"/>
            <w:tcMar>
              <w:top w:w="100" w:type="dxa"/>
              <w:left w:w="100" w:type="dxa"/>
              <w:bottom w:w="100" w:type="dxa"/>
              <w:right w:w="100" w:type="dxa"/>
            </w:tcMar>
          </w:tcPr>
          <w:p w:rsidR="00656362" w:rsidRDefault="00E3129D">
            <w:pPr>
              <w:widowControl w:val="0"/>
              <w:rPr>
                <w:sz w:val="20"/>
              </w:rPr>
            </w:pPr>
            <w:r>
              <w:rPr>
                <w:sz w:val="20"/>
              </w:rPr>
              <w:t xml:space="preserve"> </w:t>
            </w:r>
          </w:p>
        </w:tc>
        <w:tc>
          <w:tcPr>
            <w:tcW w:w="6237" w:type="dxa"/>
            <w:tcMar>
              <w:top w:w="100" w:type="dxa"/>
              <w:left w:w="100" w:type="dxa"/>
              <w:bottom w:w="100" w:type="dxa"/>
              <w:right w:w="100" w:type="dxa"/>
            </w:tcMar>
          </w:tcPr>
          <w:p w:rsidR="00656362" w:rsidRDefault="00E3129D">
            <w:pPr>
              <w:widowControl w:val="0"/>
              <w:rPr>
                <w:sz w:val="20"/>
              </w:rPr>
            </w:pPr>
            <w:r>
              <w:rPr>
                <w:sz w:val="20"/>
              </w:rPr>
              <w:t xml:space="preserve"> </w:t>
            </w:r>
          </w:p>
        </w:tc>
      </w:tr>
    </w:tbl>
    <w:p w:rsidR="00656362" w:rsidRDefault="00656362">
      <w:pPr>
        <w:pBdr>
          <w:top w:val="nil"/>
          <w:left w:val="nil"/>
          <w:bottom w:val="nil"/>
          <w:right w:val="nil"/>
          <w:between w:val="nil"/>
        </w:pBdr>
        <w:rPr>
          <w:rFonts w:ascii="Times New Roman" w:hAnsi="Times New Roman"/>
          <w:color w:val="000000"/>
          <w:sz w:val="24"/>
          <w:szCs w:val="24"/>
        </w:rPr>
      </w:pPr>
    </w:p>
    <w:p w:rsidR="007D4834" w:rsidRDefault="007D4834">
      <w:pPr>
        <w:pBdr>
          <w:top w:val="nil"/>
          <w:left w:val="nil"/>
          <w:bottom w:val="nil"/>
          <w:right w:val="nil"/>
          <w:between w:val="nil"/>
        </w:pBdr>
        <w:rPr>
          <w:rFonts w:ascii="Times New Roman" w:hAnsi="Times New Roman"/>
          <w:color w:val="000000"/>
          <w:sz w:val="24"/>
          <w:szCs w:val="24"/>
        </w:rPr>
      </w:pPr>
    </w:p>
    <w:p w:rsidR="00A641B3" w:rsidRDefault="00A641B3" w:rsidP="007D4834">
      <w:pPr>
        <w:jc w:val="center"/>
        <w:rPr>
          <w:rFonts w:ascii="Times New Roman" w:hAnsi="Times New Roman"/>
          <w:b/>
          <w:color w:val="000000"/>
          <w:sz w:val="24"/>
          <w:szCs w:val="24"/>
        </w:rPr>
        <w:sectPr w:rsidR="00A641B3">
          <w:pgSz w:w="15840" w:h="12240" w:orient="landscape"/>
          <w:pgMar w:top="1440" w:right="1440" w:bottom="1440" w:left="1440" w:header="720" w:footer="720" w:gutter="0"/>
          <w:pgNumType w:start="1"/>
          <w:cols w:space="720"/>
        </w:sectPr>
      </w:pPr>
    </w:p>
    <w:p w:rsidR="007D4834" w:rsidRDefault="007D4834" w:rsidP="007D4834">
      <w:pPr>
        <w:jc w:val="center"/>
        <w:rPr>
          <w:rFonts w:ascii="Times New Roman" w:hAnsi="Times New Roman"/>
          <w:b/>
          <w:color w:val="000000"/>
          <w:sz w:val="24"/>
          <w:szCs w:val="24"/>
        </w:rPr>
      </w:pPr>
      <w:r>
        <w:rPr>
          <w:rFonts w:ascii="Times New Roman" w:hAnsi="Times New Roman"/>
          <w:b/>
          <w:color w:val="000000"/>
          <w:sz w:val="24"/>
          <w:szCs w:val="24"/>
        </w:rPr>
        <w:lastRenderedPageBreak/>
        <w:t xml:space="preserve">Appendix C. </w:t>
      </w:r>
      <w:r>
        <w:rPr>
          <w:rFonts w:ascii="Times New Roman" w:hAnsi="Times New Roman"/>
          <w:b/>
          <w:color w:val="000000"/>
          <w:sz w:val="24"/>
          <w:szCs w:val="24"/>
        </w:rPr>
        <w:t xml:space="preserve">Detailed </w:t>
      </w:r>
      <w:r>
        <w:rPr>
          <w:rFonts w:ascii="Times New Roman" w:hAnsi="Times New Roman"/>
          <w:b/>
          <w:sz w:val="24"/>
          <w:szCs w:val="24"/>
        </w:rPr>
        <w:t>E</w:t>
      </w:r>
      <w:r>
        <w:rPr>
          <w:rFonts w:ascii="Times New Roman" w:hAnsi="Times New Roman"/>
          <w:b/>
          <w:color w:val="000000"/>
          <w:sz w:val="24"/>
          <w:szCs w:val="24"/>
        </w:rPr>
        <w:t xml:space="preserve">valuation </w:t>
      </w:r>
      <w:r>
        <w:rPr>
          <w:rFonts w:ascii="Times New Roman" w:hAnsi="Times New Roman"/>
          <w:b/>
          <w:sz w:val="24"/>
          <w:szCs w:val="24"/>
        </w:rPr>
        <w:t>C</w:t>
      </w:r>
      <w:r>
        <w:rPr>
          <w:rFonts w:ascii="Times New Roman" w:hAnsi="Times New Roman"/>
          <w:b/>
          <w:color w:val="000000"/>
          <w:sz w:val="24"/>
          <w:szCs w:val="24"/>
        </w:rPr>
        <w:t>riteria</w:t>
      </w:r>
    </w:p>
    <w:p w:rsidR="007D4834" w:rsidRDefault="007D4834" w:rsidP="007D4834">
      <w:pPr>
        <w:rPr>
          <w:rFonts w:ascii="Times New Roman" w:hAnsi="Times New Roman"/>
          <w:color w:val="000000"/>
          <w:sz w:val="24"/>
          <w:szCs w:val="24"/>
        </w:rPr>
      </w:pPr>
    </w:p>
    <w:p w:rsidR="007D4834" w:rsidRDefault="007D4834" w:rsidP="007D4834">
      <w:pPr>
        <w:rPr>
          <w:rFonts w:ascii="Times New Roman" w:hAnsi="Times New Roman"/>
          <w:sz w:val="24"/>
          <w:szCs w:val="24"/>
        </w:rPr>
      </w:pPr>
      <w:r>
        <w:rPr>
          <w:rFonts w:ascii="Times New Roman" w:hAnsi="Times New Roman"/>
          <w:sz w:val="24"/>
          <w:szCs w:val="24"/>
          <w:highlight w:val="white"/>
        </w:rPr>
        <w:t>Experts score each </w:t>
      </w:r>
      <w:r>
        <w:rPr>
          <w:rFonts w:ascii="Times New Roman" w:hAnsi="Times New Roman"/>
          <w:color w:val="000000"/>
          <w:sz w:val="24"/>
          <w:szCs w:val="24"/>
          <w:highlight w:val="white"/>
        </w:rPr>
        <w:t>award criterion</w:t>
      </w:r>
      <w:r>
        <w:rPr>
          <w:rFonts w:ascii="Times New Roman" w:hAnsi="Times New Roman"/>
          <w:sz w:val="24"/>
          <w:szCs w:val="24"/>
          <w:highlight w:val="white"/>
        </w:rPr>
        <w:t> on a scale </w:t>
      </w:r>
      <w:r>
        <w:rPr>
          <w:rFonts w:ascii="Times New Roman" w:hAnsi="Times New Roman"/>
          <w:color w:val="000000"/>
          <w:sz w:val="24"/>
          <w:szCs w:val="24"/>
          <w:highlight w:val="white"/>
        </w:rPr>
        <w:t>from 0 to 5</w:t>
      </w:r>
      <w:r>
        <w:rPr>
          <w:rFonts w:ascii="Times New Roman" w:hAnsi="Times New Roman"/>
          <w:sz w:val="24"/>
          <w:szCs w:val="24"/>
          <w:highlight w:val="white"/>
        </w:rPr>
        <w:t> (half point scores may be given):</w:t>
      </w:r>
    </w:p>
    <w:p w:rsidR="007D4834" w:rsidRDefault="007D4834" w:rsidP="007D4834">
      <w:pPr>
        <w:ind w:left="851" w:hanging="567"/>
        <w:rPr>
          <w:rFonts w:ascii="Times New Roman" w:hAnsi="Times New Roman"/>
          <w:sz w:val="24"/>
          <w:szCs w:val="24"/>
        </w:rPr>
      </w:pPr>
      <w:r>
        <w:rPr>
          <w:rFonts w:ascii="Times New Roman" w:hAnsi="Times New Roman"/>
          <w:sz w:val="24"/>
          <w:szCs w:val="24"/>
        </w:rPr>
        <w:t>0 –</w:t>
      </w:r>
      <w:r>
        <w:rPr>
          <w:rFonts w:ascii="Times New Roman" w:hAnsi="Times New Roman"/>
          <w:sz w:val="24"/>
          <w:szCs w:val="24"/>
        </w:rPr>
        <w:tab/>
        <w:t>Proposal fails to address the criterion or cannot be assessed due to missing or incomplete information.</w:t>
      </w:r>
    </w:p>
    <w:p w:rsidR="007D4834" w:rsidRDefault="007D4834" w:rsidP="007D4834">
      <w:pPr>
        <w:ind w:left="851" w:hanging="567"/>
        <w:rPr>
          <w:rFonts w:ascii="Times New Roman" w:hAnsi="Times New Roman"/>
          <w:sz w:val="24"/>
          <w:szCs w:val="24"/>
        </w:rPr>
      </w:pPr>
      <w:r>
        <w:rPr>
          <w:rFonts w:ascii="Times New Roman" w:hAnsi="Times New Roman"/>
          <w:sz w:val="24"/>
          <w:szCs w:val="24"/>
        </w:rPr>
        <w:t>1 –</w:t>
      </w:r>
      <w:r>
        <w:rPr>
          <w:rFonts w:ascii="Times New Roman" w:hAnsi="Times New Roman"/>
          <w:sz w:val="24"/>
          <w:szCs w:val="24"/>
        </w:rPr>
        <w:tab/>
      </w:r>
      <w:r>
        <w:rPr>
          <w:rFonts w:ascii="Times New Roman" w:hAnsi="Times New Roman"/>
          <w:i/>
          <w:sz w:val="24"/>
          <w:szCs w:val="24"/>
        </w:rPr>
        <w:t>Poor</w:t>
      </w:r>
      <w:r>
        <w:rPr>
          <w:rFonts w:ascii="Times New Roman" w:hAnsi="Times New Roman"/>
          <w:sz w:val="24"/>
          <w:szCs w:val="24"/>
        </w:rPr>
        <w:t>. The criterion is inadequately addressed or there are serious inherent weaknesses.</w:t>
      </w:r>
    </w:p>
    <w:p w:rsidR="007D4834" w:rsidRDefault="007D4834" w:rsidP="007D4834">
      <w:pPr>
        <w:ind w:left="851" w:hanging="567"/>
        <w:rPr>
          <w:rFonts w:ascii="Times New Roman" w:hAnsi="Times New Roman"/>
          <w:sz w:val="24"/>
          <w:szCs w:val="24"/>
        </w:rPr>
      </w:pPr>
      <w:r>
        <w:rPr>
          <w:rFonts w:ascii="Times New Roman" w:hAnsi="Times New Roman"/>
          <w:sz w:val="24"/>
          <w:szCs w:val="24"/>
        </w:rPr>
        <w:t>2 –</w:t>
      </w:r>
      <w:r>
        <w:rPr>
          <w:rFonts w:ascii="Times New Roman" w:hAnsi="Times New Roman"/>
          <w:sz w:val="24"/>
          <w:szCs w:val="24"/>
        </w:rPr>
        <w:tab/>
      </w:r>
      <w:r>
        <w:rPr>
          <w:rFonts w:ascii="Times New Roman" w:hAnsi="Times New Roman"/>
          <w:i/>
          <w:sz w:val="24"/>
          <w:szCs w:val="24"/>
        </w:rPr>
        <w:t>Fair</w:t>
      </w:r>
      <w:r>
        <w:rPr>
          <w:rFonts w:ascii="Times New Roman" w:hAnsi="Times New Roman"/>
          <w:sz w:val="24"/>
          <w:szCs w:val="24"/>
        </w:rPr>
        <w:t>. The proposal broadly addresses the criterion, but there are significant weaknesses.</w:t>
      </w:r>
    </w:p>
    <w:p w:rsidR="007D4834" w:rsidRDefault="007D4834" w:rsidP="007D4834">
      <w:pPr>
        <w:ind w:left="851" w:hanging="567"/>
        <w:rPr>
          <w:rFonts w:ascii="Times New Roman" w:hAnsi="Times New Roman"/>
          <w:sz w:val="24"/>
          <w:szCs w:val="24"/>
        </w:rPr>
      </w:pPr>
      <w:r>
        <w:rPr>
          <w:rFonts w:ascii="Times New Roman" w:hAnsi="Times New Roman"/>
          <w:sz w:val="24"/>
          <w:szCs w:val="24"/>
        </w:rPr>
        <w:t>3 –</w:t>
      </w:r>
      <w:r>
        <w:rPr>
          <w:rFonts w:ascii="Times New Roman" w:hAnsi="Times New Roman"/>
          <w:sz w:val="24"/>
          <w:szCs w:val="24"/>
        </w:rPr>
        <w:tab/>
      </w:r>
      <w:r>
        <w:rPr>
          <w:rFonts w:ascii="Times New Roman" w:hAnsi="Times New Roman"/>
          <w:i/>
          <w:sz w:val="24"/>
          <w:szCs w:val="24"/>
        </w:rPr>
        <w:t>Good</w:t>
      </w:r>
      <w:r>
        <w:rPr>
          <w:rFonts w:ascii="Times New Roman" w:hAnsi="Times New Roman"/>
          <w:sz w:val="24"/>
          <w:szCs w:val="24"/>
        </w:rPr>
        <w:t>. The proposal addresses the criterion well, but a number of shortcomings are present.</w:t>
      </w:r>
    </w:p>
    <w:p w:rsidR="007D4834" w:rsidRDefault="007D4834" w:rsidP="007D4834">
      <w:pPr>
        <w:ind w:left="851" w:hanging="567"/>
        <w:rPr>
          <w:rFonts w:ascii="Times New Roman" w:hAnsi="Times New Roman"/>
          <w:sz w:val="24"/>
          <w:szCs w:val="24"/>
        </w:rPr>
      </w:pPr>
      <w:r>
        <w:rPr>
          <w:rFonts w:ascii="Times New Roman" w:hAnsi="Times New Roman"/>
          <w:sz w:val="24"/>
          <w:szCs w:val="24"/>
        </w:rPr>
        <w:t>4 –</w:t>
      </w:r>
      <w:r>
        <w:rPr>
          <w:rFonts w:ascii="Times New Roman" w:hAnsi="Times New Roman"/>
          <w:sz w:val="24"/>
          <w:szCs w:val="24"/>
        </w:rPr>
        <w:tab/>
      </w:r>
      <w:r>
        <w:rPr>
          <w:rFonts w:ascii="Times New Roman" w:hAnsi="Times New Roman"/>
          <w:i/>
          <w:sz w:val="24"/>
          <w:szCs w:val="24"/>
        </w:rPr>
        <w:t>Very good</w:t>
      </w:r>
      <w:r>
        <w:rPr>
          <w:rFonts w:ascii="Times New Roman" w:hAnsi="Times New Roman"/>
          <w:sz w:val="24"/>
          <w:szCs w:val="24"/>
        </w:rPr>
        <w:t>. The proposal addresses the criterion very well, but a small number of shortcomings are present.</w:t>
      </w:r>
    </w:p>
    <w:p w:rsidR="007D4834" w:rsidRDefault="007D4834" w:rsidP="007D4834">
      <w:pPr>
        <w:ind w:left="851" w:hanging="567"/>
        <w:rPr>
          <w:rFonts w:ascii="Times New Roman" w:hAnsi="Times New Roman"/>
          <w:sz w:val="24"/>
          <w:szCs w:val="24"/>
        </w:rPr>
      </w:pPr>
      <w:r>
        <w:rPr>
          <w:rFonts w:ascii="Times New Roman" w:hAnsi="Times New Roman"/>
          <w:sz w:val="24"/>
          <w:szCs w:val="24"/>
        </w:rPr>
        <w:t>5 –</w:t>
      </w:r>
      <w:r>
        <w:rPr>
          <w:rFonts w:ascii="Times New Roman" w:hAnsi="Times New Roman"/>
          <w:sz w:val="24"/>
          <w:szCs w:val="24"/>
        </w:rPr>
        <w:tab/>
      </w:r>
      <w:r>
        <w:rPr>
          <w:rFonts w:ascii="Times New Roman" w:hAnsi="Times New Roman"/>
          <w:i/>
          <w:sz w:val="24"/>
          <w:szCs w:val="24"/>
        </w:rPr>
        <w:t>Excellent</w:t>
      </w:r>
      <w:r>
        <w:rPr>
          <w:rFonts w:ascii="Times New Roman" w:hAnsi="Times New Roman"/>
          <w:sz w:val="24"/>
          <w:szCs w:val="24"/>
        </w:rPr>
        <w:t>. The proposal successfully addresses all relevant aspects of the criterion. Any shortcomings are minor.</w:t>
      </w:r>
    </w:p>
    <w:p w:rsidR="007D4834" w:rsidRDefault="007D4834" w:rsidP="007D4834">
      <w:pPr>
        <w:rPr>
          <w:rFonts w:ascii="Times New Roman" w:hAnsi="Times New Roman"/>
          <w:color w:val="000000"/>
          <w:sz w:val="24"/>
          <w:szCs w:val="24"/>
        </w:rPr>
      </w:pPr>
      <w:r>
        <w:rPr>
          <w:rFonts w:ascii="Times New Roman" w:hAnsi="Times New Roman"/>
          <w:color w:val="000000"/>
          <w:sz w:val="24"/>
          <w:szCs w:val="24"/>
          <w:highlight w:val="white"/>
        </w:rPr>
        <w:t>The sum of the weighted criteria scores makes up the total score.</w:t>
      </w:r>
    </w:p>
    <w:p w:rsidR="007D4834" w:rsidRDefault="007D4834" w:rsidP="007D4834">
      <w:pPr>
        <w:pStyle w:val="Naslov2"/>
        <w:rPr>
          <w:rFonts w:ascii="Times New Roman" w:eastAsia="Times New Roman" w:hAnsi="Times New Roman" w:cs="Times New Roman"/>
          <w:color w:val="000000"/>
          <w:sz w:val="24"/>
          <w:szCs w:val="24"/>
        </w:rPr>
      </w:pPr>
    </w:p>
    <w:p w:rsidR="007D4834" w:rsidRDefault="007D4834" w:rsidP="007D4834">
      <w:pPr>
        <w:pStyle w:val="Naslov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Theoretical background/rationale and project aims </w:t>
      </w:r>
    </w:p>
    <w:p w:rsidR="007D4834" w:rsidRDefault="007D4834" w:rsidP="007D4834">
      <w:pPr>
        <w:numPr>
          <w:ilvl w:val="0"/>
          <w:numId w:val="6"/>
        </w:numPr>
        <w:pBdr>
          <w:top w:val="nil"/>
          <w:left w:val="nil"/>
          <w:bottom w:val="nil"/>
          <w:right w:val="nil"/>
          <w:between w:val="nil"/>
        </w:pBdr>
        <w:rPr>
          <w:rFonts w:ascii="Times New Roman" w:hAnsi="Times New Roman"/>
          <w:sz w:val="24"/>
          <w:szCs w:val="24"/>
        </w:rPr>
      </w:pPr>
      <w:r>
        <w:rPr>
          <w:rFonts w:ascii="Times New Roman" w:hAnsi="Times New Roman"/>
          <w:color w:val="000000"/>
          <w:sz w:val="24"/>
          <w:szCs w:val="24"/>
        </w:rPr>
        <w:t>Is the problem statement clear and well defined?</w:t>
      </w:r>
    </w:p>
    <w:p w:rsidR="007D4834" w:rsidRDefault="007D4834" w:rsidP="007D4834">
      <w:pPr>
        <w:numPr>
          <w:ilvl w:val="0"/>
          <w:numId w:val="6"/>
        </w:numPr>
        <w:pBdr>
          <w:top w:val="nil"/>
          <w:left w:val="nil"/>
          <w:bottom w:val="nil"/>
          <w:right w:val="nil"/>
          <w:between w:val="nil"/>
        </w:pBdr>
        <w:rPr>
          <w:rFonts w:ascii="Times New Roman" w:hAnsi="Times New Roman"/>
          <w:sz w:val="24"/>
          <w:szCs w:val="24"/>
        </w:rPr>
      </w:pPr>
      <w:r>
        <w:rPr>
          <w:rFonts w:ascii="Times New Roman" w:hAnsi="Times New Roman"/>
          <w:color w:val="000000"/>
          <w:sz w:val="24"/>
          <w:szCs w:val="24"/>
        </w:rPr>
        <w:t>Are the project’s aims clearly stated, feasible, and appropriately focused</w:t>
      </w:r>
      <w:r>
        <w:rPr>
          <w:rFonts w:ascii="Times New Roman" w:hAnsi="Times New Roman"/>
          <w:sz w:val="24"/>
          <w:szCs w:val="24"/>
        </w:rPr>
        <w:t>?</w:t>
      </w:r>
    </w:p>
    <w:p w:rsidR="007D4834" w:rsidRDefault="007D4834" w:rsidP="007D4834">
      <w:pPr>
        <w:numPr>
          <w:ilvl w:val="0"/>
          <w:numId w:val="6"/>
        </w:numPr>
        <w:pBdr>
          <w:top w:val="nil"/>
          <w:left w:val="nil"/>
          <w:bottom w:val="nil"/>
          <w:right w:val="nil"/>
          <w:between w:val="nil"/>
        </w:pBdr>
        <w:rPr>
          <w:rFonts w:ascii="Times New Roman" w:hAnsi="Times New Roman"/>
          <w:sz w:val="24"/>
          <w:szCs w:val="24"/>
        </w:rPr>
      </w:pPr>
      <w:r>
        <w:rPr>
          <w:rFonts w:ascii="Times New Roman" w:hAnsi="Times New Roman"/>
          <w:color w:val="000000"/>
          <w:sz w:val="24"/>
          <w:szCs w:val="24"/>
        </w:rPr>
        <w:t>Is the project timely and novel, and does it address a gap in the literature/field?</w:t>
      </w:r>
    </w:p>
    <w:p w:rsidR="007D4834" w:rsidRDefault="007D4834" w:rsidP="007D4834">
      <w:pPr>
        <w:numPr>
          <w:ilvl w:val="0"/>
          <w:numId w:val="6"/>
        </w:numPr>
        <w:pBdr>
          <w:top w:val="nil"/>
          <w:left w:val="nil"/>
          <w:bottom w:val="nil"/>
          <w:right w:val="nil"/>
          <w:between w:val="nil"/>
        </w:pBdr>
        <w:ind w:left="714" w:hanging="357"/>
        <w:rPr>
          <w:rFonts w:ascii="Times New Roman" w:hAnsi="Times New Roman"/>
          <w:sz w:val="24"/>
          <w:szCs w:val="24"/>
        </w:rPr>
      </w:pPr>
      <w:r>
        <w:rPr>
          <w:rFonts w:ascii="Times New Roman" w:hAnsi="Times New Roman"/>
          <w:color w:val="000000"/>
          <w:sz w:val="24"/>
          <w:szCs w:val="24"/>
        </w:rPr>
        <w:t>Does the project aim to evaluate the robustness and replicability of the project’s results across different cultures/ethnic groups/regions/samples?</w:t>
      </w:r>
    </w:p>
    <w:p w:rsidR="007D4834" w:rsidRDefault="007D4834" w:rsidP="007D4834">
      <w:pPr>
        <w:numPr>
          <w:ilvl w:val="0"/>
          <w:numId w:val="10"/>
        </w:numPr>
        <w:pBdr>
          <w:top w:val="nil"/>
          <w:left w:val="nil"/>
          <w:bottom w:val="nil"/>
          <w:right w:val="nil"/>
          <w:between w:val="nil"/>
        </w:pBdr>
        <w:spacing w:after="120"/>
        <w:rPr>
          <w:rFonts w:ascii="Times New Roman" w:hAnsi="Times New Roman"/>
          <w:color w:val="000000"/>
          <w:sz w:val="24"/>
          <w:szCs w:val="24"/>
        </w:rPr>
      </w:pPr>
      <w:r>
        <w:rPr>
          <w:rFonts w:ascii="Times New Roman" w:hAnsi="Times New Roman"/>
          <w:sz w:val="24"/>
          <w:szCs w:val="24"/>
        </w:rPr>
        <w:t xml:space="preserve">Does the project meet the </w:t>
      </w:r>
      <w:r>
        <w:rPr>
          <w:rFonts w:ascii="Times New Roman" w:hAnsi="Times New Roman"/>
          <w:color w:val="000000"/>
          <w:sz w:val="24"/>
          <w:szCs w:val="24"/>
        </w:rPr>
        <w:t xml:space="preserve">diversity criteria as defined in the </w:t>
      </w:r>
      <w:hyperlink r:id="rId27" w:anchor=":~:text=EAPP%20Diversity%20Statement&amp;text=As%20such%2C%20EAPP%20embraces%20basic,a%20respectful%20and%20inclusive%20environment.">
        <w:r>
          <w:rPr>
            <w:rFonts w:ascii="Times New Roman" w:hAnsi="Times New Roman"/>
            <w:color w:val="0000FF"/>
            <w:sz w:val="24"/>
            <w:szCs w:val="24"/>
            <w:u w:val="single"/>
          </w:rPr>
          <w:t>EAPP Diversity Statement</w:t>
        </w:r>
      </w:hyperlink>
      <w:r>
        <w:rPr>
          <w:rFonts w:ascii="Times New Roman" w:hAnsi="Times New Roman"/>
          <w:color w:val="000000"/>
          <w:sz w:val="24"/>
          <w:szCs w:val="24"/>
        </w:rPr>
        <w:t>?</w:t>
      </w:r>
    </w:p>
    <w:p w:rsidR="007D4834" w:rsidRDefault="007D4834" w:rsidP="007D4834">
      <w:pPr>
        <w:pStyle w:val="Naslov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Methodology</w:t>
      </w:r>
    </w:p>
    <w:p w:rsidR="007D4834" w:rsidRDefault="007D4834" w:rsidP="007D4834">
      <w:pPr>
        <w:numPr>
          <w:ilvl w:val="0"/>
          <w:numId w:val="8"/>
        </w:numPr>
        <w:pBdr>
          <w:top w:val="nil"/>
          <w:left w:val="nil"/>
          <w:bottom w:val="nil"/>
          <w:right w:val="nil"/>
          <w:between w:val="nil"/>
        </w:pBdr>
        <w:rPr>
          <w:rFonts w:ascii="Times New Roman" w:hAnsi="Times New Roman"/>
          <w:sz w:val="24"/>
          <w:szCs w:val="24"/>
        </w:rPr>
      </w:pPr>
      <w:r>
        <w:rPr>
          <w:rFonts w:ascii="Times New Roman" w:hAnsi="Times New Roman"/>
          <w:color w:val="000000"/>
          <w:sz w:val="24"/>
          <w:szCs w:val="24"/>
        </w:rPr>
        <w:t>Are the methods clear (study design, participants, setting for the research, assessment tools) and aligned with project aims?</w:t>
      </w:r>
    </w:p>
    <w:p w:rsidR="007D4834" w:rsidRDefault="007D4834" w:rsidP="007D4834">
      <w:pPr>
        <w:numPr>
          <w:ilvl w:val="0"/>
          <w:numId w:val="8"/>
        </w:numPr>
        <w:pBdr>
          <w:top w:val="nil"/>
          <w:left w:val="nil"/>
          <w:bottom w:val="nil"/>
          <w:right w:val="nil"/>
          <w:between w:val="nil"/>
        </w:pBdr>
        <w:rPr>
          <w:rFonts w:ascii="Times New Roman" w:hAnsi="Times New Roman"/>
          <w:sz w:val="24"/>
          <w:szCs w:val="24"/>
        </w:rPr>
      </w:pPr>
      <w:r>
        <w:rPr>
          <w:rFonts w:ascii="Times New Roman" w:hAnsi="Times New Roman"/>
          <w:color w:val="000000"/>
          <w:sz w:val="24"/>
          <w:szCs w:val="24"/>
        </w:rPr>
        <w:t>Is the planned analysis appropriate for the project aims?</w:t>
      </w:r>
    </w:p>
    <w:p w:rsidR="007D4834" w:rsidRDefault="007D4834" w:rsidP="007D4834">
      <w:pPr>
        <w:numPr>
          <w:ilvl w:val="0"/>
          <w:numId w:val="8"/>
        </w:numPr>
        <w:pBdr>
          <w:top w:val="nil"/>
          <w:left w:val="nil"/>
          <w:bottom w:val="nil"/>
          <w:right w:val="nil"/>
          <w:between w:val="nil"/>
        </w:pBdr>
        <w:rPr>
          <w:rFonts w:ascii="Times New Roman" w:hAnsi="Times New Roman"/>
          <w:sz w:val="24"/>
          <w:szCs w:val="24"/>
        </w:rPr>
      </w:pPr>
      <w:r>
        <w:rPr>
          <w:rFonts w:ascii="Times New Roman" w:hAnsi="Times New Roman"/>
          <w:color w:val="000000"/>
          <w:sz w:val="24"/>
          <w:szCs w:val="24"/>
        </w:rPr>
        <w:t>Does the project (anticipate to) meet Open Science and transparency policies</w:t>
      </w:r>
      <w:r>
        <w:rPr>
          <w:rFonts w:ascii="Times New Roman" w:hAnsi="Times New Roman"/>
          <w:sz w:val="24"/>
          <w:szCs w:val="24"/>
        </w:rPr>
        <w:t>, including pre-registration, data and script sharing etc.?</w:t>
      </w:r>
      <w:r>
        <w:rPr>
          <w:rFonts w:ascii="Times New Roman" w:hAnsi="Times New Roman"/>
          <w:color w:val="333333"/>
          <w:sz w:val="24"/>
          <w:szCs w:val="24"/>
          <w:highlight w:val="white"/>
        </w:rPr>
        <w:t xml:space="preserve"> </w:t>
      </w:r>
    </w:p>
    <w:p w:rsidR="007D4834" w:rsidRDefault="007D4834" w:rsidP="007D4834">
      <w:pPr>
        <w:numPr>
          <w:ilvl w:val="0"/>
          <w:numId w:val="8"/>
        </w:numPr>
        <w:pBdr>
          <w:top w:val="nil"/>
          <w:left w:val="nil"/>
          <w:bottom w:val="nil"/>
          <w:right w:val="nil"/>
          <w:between w:val="nil"/>
        </w:pBdr>
        <w:spacing w:after="120"/>
        <w:rPr>
          <w:rFonts w:ascii="Times New Roman" w:hAnsi="Times New Roman"/>
          <w:sz w:val="24"/>
          <w:szCs w:val="24"/>
        </w:rPr>
      </w:pPr>
      <w:r>
        <w:rPr>
          <w:rFonts w:ascii="Times New Roman" w:hAnsi="Times New Roman"/>
          <w:color w:val="000000"/>
          <w:sz w:val="24"/>
          <w:szCs w:val="24"/>
        </w:rPr>
        <w:t>Are ethical considerations properly addressed?</w:t>
      </w:r>
    </w:p>
    <w:p w:rsidR="007D4834" w:rsidRDefault="007D4834" w:rsidP="007D4834">
      <w:pPr>
        <w:pStyle w:val="Naslov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Research team </w:t>
      </w:r>
    </w:p>
    <w:p w:rsidR="007D4834" w:rsidRDefault="007D4834" w:rsidP="007D4834">
      <w:pPr>
        <w:numPr>
          <w:ilvl w:val="0"/>
          <w:numId w:val="10"/>
        </w:num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Does the Main Applicant meet the eligibility criteria?</w:t>
      </w:r>
    </w:p>
    <w:p w:rsidR="007D4834" w:rsidRDefault="007D4834" w:rsidP="007D4834">
      <w:pPr>
        <w:numPr>
          <w:ilvl w:val="0"/>
          <w:numId w:val="10"/>
        </w:num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Is the Main Applicant’s record of accomplishment appropriate for their career stage?</w:t>
      </w:r>
    </w:p>
    <w:p w:rsidR="007D4834" w:rsidRDefault="007D4834" w:rsidP="007D4834">
      <w:pPr>
        <w:numPr>
          <w:ilvl w:val="0"/>
          <w:numId w:val="10"/>
        </w:numPr>
        <w:pBdr>
          <w:top w:val="nil"/>
          <w:left w:val="nil"/>
          <w:bottom w:val="nil"/>
          <w:right w:val="nil"/>
          <w:between w:val="nil"/>
        </w:pBdr>
        <w:ind w:right="119"/>
        <w:rPr>
          <w:rFonts w:ascii="Times New Roman" w:hAnsi="Times New Roman"/>
          <w:color w:val="000000"/>
          <w:sz w:val="24"/>
          <w:szCs w:val="24"/>
        </w:rPr>
      </w:pPr>
      <w:r>
        <w:rPr>
          <w:rFonts w:ascii="Times New Roman" w:hAnsi="Times New Roman"/>
          <w:color w:val="000000"/>
          <w:sz w:val="24"/>
          <w:szCs w:val="24"/>
        </w:rPr>
        <w:t>Are the applicants’ areas of expertise suited to the project and to what extent do they have complementary and integrated expertise to make successful completion of the project in the specified timeline likely?</w:t>
      </w:r>
    </w:p>
    <w:p w:rsidR="007D4834" w:rsidRDefault="007D4834" w:rsidP="007D4834">
      <w:pPr>
        <w:numPr>
          <w:ilvl w:val="0"/>
          <w:numId w:val="10"/>
        </w:numPr>
        <w:pBdr>
          <w:top w:val="nil"/>
          <w:left w:val="nil"/>
          <w:bottom w:val="nil"/>
          <w:right w:val="nil"/>
          <w:between w:val="nil"/>
        </w:pBdr>
        <w:ind w:right="119"/>
        <w:rPr>
          <w:rFonts w:ascii="Times New Roman" w:hAnsi="Times New Roman"/>
          <w:color w:val="000000"/>
          <w:sz w:val="24"/>
          <w:szCs w:val="24"/>
        </w:rPr>
      </w:pPr>
      <w:r>
        <w:rPr>
          <w:rFonts w:ascii="Times New Roman" w:hAnsi="Times New Roman"/>
          <w:color w:val="000000"/>
          <w:sz w:val="24"/>
          <w:szCs w:val="24"/>
        </w:rPr>
        <w:t>Does the project te</w:t>
      </w:r>
      <w:r>
        <w:rPr>
          <w:rFonts w:ascii="Times New Roman" w:hAnsi="Times New Roman"/>
          <w:sz w:val="24"/>
          <w:szCs w:val="24"/>
        </w:rPr>
        <w:t>a</w:t>
      </w:r>
      <w:r>
        <w:rPr>
          <w:rFonts w:ascii="Times New Roman" w:hAnsi="Times New Roman"/>
          <w:color w:val="000000"/>
          <w:sz w:val="24"/>
          <w:szCs w:val="24"/>
        </w:rPr>
        <w:t xml:space="preserve">m meet the diversity criteria as defined in the </w:t>
      </w:r>
      <w:hyperlink r:id="rId28" w:anchor=":~:text=EAPP%20Diversity%20Statement&amp;text=As%20such%2C%20EAPP%20embraces%20basic,a%20respectful%20and%20inclusive%20environment.">
        <w:r>
          <w:rPr>
            <w:rFonts w:ascii="Times New Roman" w:hAnsi="Times New Roman"/>
            <w:color w:val="0000FF"/>
            <w:sz w:val="24"/>
            <w:szCs w:val="24"/>
            <w:u w:val="single"/>
          </w:rPr>
          <w:t>EAPP Diversity Statement</w:t>
        </w:r>
      </w:hyperlink>
      <w:r>
        <w:rPr>
          <w:rFonts w:ascii="Times New Roman" w:hAnsi="Times New Roman"/>
          <w:color w:val="0000FF"/>
          <w:sz w:val="24"/>
          <w:szCs w:val="24"/>
          <w:u w:val="single"/>
        </w:rPr>
        <w:t>?</w:t>
      </w:r>
    </w:p>
    <w:p w:rsidR="007D4834" w:rsidRDefault="007D4834" w:rsidP="007D4834">
      <w:pPr>
        <w:numPr>
          <w:ilvl w:val="0"/>
          <w:numId w:val="10"/>
        </w:numPr>
        <w:pBdr>
          <w:top w:val="nil"/>
          <w:left w:val="nil"/>
          <w:bottom w:val="nil"/>
          <w:right w:val="nil"/>
          <w:between w:val="nil"/>
        </w:pBdr>
        <w:ind w:right="119"/>
        <w:rPr>
          <w:rFonts w:ascii="Times New Roman" w:hAnsi="Times New Roman"/>
          <w:color w:val="000000"/>
          <w:sz w:val="24"/>
          <w:szCs w:val="24"/>
        </w:rPr>
      </w:pPr>
      <w:r>
        <w:rPr>
          <w:rFonts w:ascii="Times New Roman" w:hAnsi="Times New Roman"/>
          <w:sz w:val="24"/>
          <w:szCs w:val="24"/>
        </w:rPr>
        <w:t>Are applicants working in Ukraine or in other countries/regions underrepresented in personality research?</w:t>
      </w:r>
    </w:p>
    <w:p w:rsidR="007D4834" w:rsidRDefault="007D4834" w:rsidP="007D4834">
      <w:pPr>
        <w:pStyle w:val="Naslov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Implementation, dissemination, and expected impact</w:t>
      </w:r>
    </w:p>
    <w:p w:rsidR="007D4834" w:rsidRDefault="007D4834" w:rsidP="007D4834">
      <w:pPr>
        <w:numPr>
          <w:ilvl w:val="0"/>
          <w:numId w:val="9"/>
        </w:numPr>
        <w:pBdr>
          <w:top w:val="nil"/>
          <w:left w:val="nil"/>
          <w:bottom w:val="nil"/>
          <w:right w:val="nil"/>
          <w:between w:val="nil"/>
        </w:pBdr>
        <w:rPr>
          <w:rFonts w:ascii="Times New Roman" w:hAnsi="Times New Roman"/>
          <w:sz w:val="24"/>
          <w:szCs w:val="24"/>
        </w:rPr>
      </w:pPr>
      <w:r>
        <w:rPr>
          <w:rFonts w:ascii="Times New Roman" w:hAnsi="Times New Roman"/>
          <w:color w:val="000000"/>
          <w:sz w:val="24"/>
          <w:szCs w:val="24"/>
        </w:rPr>
        <w:t>Are the proposed research activities reasonable and appropriate for the project aims?</w:t>
      </w:r>
    </w:p>
    <w:p w:rsidR="007D4834" w:rsidRDefault="007D4834" w:rsidP="007D4834">
      <w:pPr>
        <w:numPr>
          <w:ilvl w:val="0"/>
          <w:numId w:val="9"/>
        </w:numPr>
        <w:pBdr>
          <w:top w:val="nil"/>
          <w:left w:val="nil"/>
          <w:bottom w:val="nil"/>
          <w:right w:val="nil"/>
          <w:between w:val="nil"/>
        </w:pBdr>
        <w:rPr>
          <w:rFonts w:ascii="Times New Roman" w:hAnsi="Times New Roman"/>
          <w:sz w:val="24"/>
          <w:szCs w:val="24"/>
        </w:rPr>
      </w:pPr>
      <w:r>
        <w:rPr>
          <w:rFonts w:ascii="Times New Roman" w:hAnsi="Times New Roman"/>
          <w:color w:val="000000"/>
          <w:sz w:val="24"/>
          <w:szCs w:val="24"/>
        </w:rPr>
        <w:t>Is the timeline for completion feasible and likely to succeed?</w:t>
      </w:r>
    </w:p>
    <w:p w:rsidR="007D4834" w:rsidRDefault="007D4834" w:rsidP="007D4834">
      <w:pPr>
        <w:numPr>
          <w:ilvl w:val="0"/>
          <w:numId w:val="9"/>
        </w:numPr>
        <w:pBdr>
          <w:top w:val="nil"/>
          <w:left w:val="nil"/>
          <w:bottom w:val="nil"/>
          <w:right w:val="nil"/>
          <w:between w:val="nil"/>
        </w:pBdr>
        <w:rPr>
          <w:rFonts w:ascii="Times New Roman" w:hAnsi="Times New Roman"/>
          <w:sz w:val="24"/>
          <w:szCs w:val="24"/>
        </w:rPr>
      </w:pPr>
      <w:r>
        <w:rPr>
          <w:rFonts w:ascii="Times New Roman" w:hAnsi="Times New Roman"/>
          <w:color w:val="000000"/>
          <w:sz w:val="24"/>
          <w:szCs w:val="24"/>
        </w:rPr>
        <w:t>Are potential outcomes of the project discussed and are they reasonable?</w:t>
      </w:r>
    </w:p>
    <w:p w:rsidR="007D4834" w:rsidRDefault="007D4834" w:rsidP="007D4834">
      <w:pPr>
        <w:numPr>
          <w:ilvl w:val="0"/>
          <w:numId w:val="9"/>
        </w:numPr>
        <w:pBdr>
          <w:top w:val="nil"/>
          <w:left w:val="nil"/>
          <w:bottom w:val="nil"/>
          <w:right w:val="nil"/>
          <w:between w:val="nil"/>
        </w:pBdr>
        <w:rPr>
          <w:rFonts w:ascii="Times New Roman" w:hAnsi="Times New Roman"/>
          <w:color w:val="000000"/>
          <w:sz w:val="24"/>
          <w:szCs w:val="24"/>
          <w:shd w:val="clear" w:color="auto" w:fill="EAEAEA"/>
        </w:rPr>
      </w:pPr>
      <w:r>
        <w:rPr>
          <w:rFonts w:ascii="Times New Roman" w:hAnsi="Times New Roman"/>
          <w:color w:val="000000"/>
          <w:sz w:val="24"/>
          <w:szCs w:val="24"/>
        </w:rPr>
        <w:t>Is there a clear plan for dissemination, including publications in the EAPP journals?</w:t>
      </w:r>
    </w:p>
    <w:p w:rsidR="007D4834" w:rsidRDefault="007D4834" w:rsidP="007D4834">
      <w:pPr>
        <w:numPr>
          <w:ilvl w:val="0"/>
          <w:numId w:val="9"/>
        </w:numPr>
        <w:pBdr>
          <w:top w:val="nil"/>
          <w:left w:val="nil"/>
          <w:bottom w:val="nil"/>
          <w:right w:val="nil"/>
          <w:between w:val="nil"/>
        </w:pBdr>
        <w:rPr>
          <w:rFonts w:ascii="Times New Roman" w:hAnsi="Times New Roman"/>
          <w:color w:val="000000"/>
          <w:sz w:val="24"/>
          <w:szCs w:val="24"/>
          <w:shd w:val="clear" w:color="auto" w:fill="EAEAEA"/>
        </w:rPr>
      </w:pPr>
      <w:r>
        <w:rPr>
          <w:rFonts w:ascii="Times New Roman" w:hAnsi="Times New Roman"/>
          <w:color w:val="000000"/>
          <w:sz w:val="24"/>
          <w:szCs w:val="24"/>
        </w:rPr>
        <w:t>Is the potential impact of the proposed research project sufficiently addressed?</w:t>
      </w:r>
    </w:p>
    <w:p w:rsidR="007D4834" w:rsidRDefault="007D4834" w:rsidP="007D4834">
      <w:pPr>
        <w:pStyle w:val="Naslov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Budget</w:t>
      </w:r>
    </w:p>
    <w:p w:rsidR="007D4834" w:rsidRDefault="007D4834" w:rsidP="007D4834">
      <w:pPr>
        <w:numPr>
          <w:ilvl w:val="0"/>
          <w:numId w:val="7"/>
        </w:numPr>
        <w:pBdr>
          <w:top w:val="nil"/>
          <w:left w:val="nil"/>
          <w:bottom w:val="nil"/>
          <w:right w:val="nil"/>
          <w:between w:val="nil"/>
        </w:pBdr>
        <w:rPr>
          <w:rFonts w:ascii="Times New Roman" w:hAnsi="Times New Roman"/>
          <w:sz w:val="24"/>
          <w:szCs w:val="24"/>
        </w:rPr>
      </w:pPr>
      <w:r>
        <w:rPr>
          <w:rFonts w:ascii="Times New Roman" w:hAnsi="Times New Roman"/>
          <w:color w:val="000000"/>
          <w:sz w:val="24"/>
          <w:szCs w:val="24"/>
        </w:rPr>
        <w:t>Is the budget reasonable, realistic, and fully justified?</w:t>
      </w:r>
    </w:p>
    <w:p w:rsidR="007D4834" w:rsidRDefault="007D4834" w:rsidP="007D4834">
      <w:pPr>
        <w:numPr>
          <w:ilvl w:val="0"/>
          <w:numId w:val="7"/>
        </w:numPr>
        <w:pBdr>
          <w:top w:val="nil"/>
          <w:left w:val="nil"/>
          <w:bottom w:val="nil"/>
          <w:right w:val="nil"/>
          <w:between w:val="nil"/>
        </w:pBdr>
        <w:spacing w:after="120"/>
        <w:rPr>
          <w:rFonts w:ascii="Times New Roman" w:hAnsi="Times New Roman"/>
          <w:sz w:val="24"/>
          <w:szCs w:val="24"/>
        </w:rPr>
      </w:pPr>
      <w:r>
        <w:rPr>
          <w:rFonts w:ascii="Times New Roman" w:hAnsi="Times New Roman"/>
          <w:color w:val="000000"/>
          <w:sz w:val="24"/>
          <w:szCs w:val="24"/>
        </w:rPr>
        <w:t>Are funds dedicated to approved costs?</w:t>
      </w:r>
    </w:p>
    <w:p w:rsidR="007D4834" w:rsidRDefault="007D4834">
      <w:pPr>
        <w:pBdr>
          <w:top w:val="nil"/>
          <w:left w:val="nil"/>
          <w:bottom w:val="nil"/>
          <w:right w:val="nil"/>
          <w:between w:val="nil"/>
        </w:pBdr>
        <w:rPr>
          <w:rFonts w:ascii="Times New Roman" w:hAnsi="Times New Roman"/>
          <w:color w:val="000000"/>
          <w:sz w:val="24"/>
          <w:szCs w:val="24"/>
        </w:rPr>
      </w:pPr>
    </w:p>
    <w:sectPr w:rsidR="007D4834" w:rsidSect="00A641B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29D" w:rsidRDefault="00E3129D">
      <w:r>
        <w:separator/>
      </w:r>
    </w:p>
  </w:endnote>
  <w:endnote w:type="continuationSeparator" w:id="0">
    <w:p w:rsidR="00E3129D" w:rsidRDefault="00E3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29D" w:rsidRDefault="00E3129D">
      <w:r>
        <w:separator/>
      </w:r>
    </w:p>
  </w:footnote>
  <w:footnote w:type="continuationSeparator" w:id="0">
    <w:p w:rsidR="00E3129D" w:rsidRDefault="00E3129D">
      <w:r>
        <w:continuationSeparator/>
      </w:r>
    </w:p>
  </w:footnote>
  <w:footnote w:id="1">
    <w:p w:rsidR="00656362" w:rsidRDefault="00E3129D">
      <w:pPr>
        <w:spacing w:before="240" w:after="240"/>
        <w:rPr>
          <w:color w:val="000000"/>
          <w:sz w:val="20"/>
        </w:rPr>
      </w:pPr>
      <w:r>
        <w:rPr>
          <w:rStyle w:val="Referencafusnote"/>
        </w:rPr>
        <w:footnoteRef/>
      </w:r>
      <w:r>
        <w:t xml:space="preserve"> The overall total across units should amount to €10,000.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362" w:rsidRDefault="00E3129D">
    <w:pPr>
      <w:pBdr>
        <w:top w:val="nil"/>
        <w:left w:val="nil"/>
        <w:bottom w:val="nil"/>
        <w:right w:val="nil"/>
        <w:between w:val="nil"/>
      </w:pBdr>
      <w:tabs>
        <w:tab w:val="center" w:pos="4703"/>
        <w:tab w:val="right" w:pos="9406"/>
      </w:tabs>
      <w:jc w:val="right"/>
      <w:rPr>
        <w:color w:val="7F7F7F"/>
        <w:sz w:val="20"/>
      </w:rPr>
    </w:pPr>
    <w:r>
      <w:rPr>
        <w:color w:val="7F7F7F"/>
        <w:sz w:val="20"/>
      </w:rPr>
      <w:fldChar w:fldCharType="begin"/>
    </w:r>
    <w:r>
      <w:rPr>
        <w:color w:val="7F7F7F"/>
        <w:sz w:val="20"/>
      </w:rPr>
      <w:instrText>PAGE</w:instrText>
    </w:r>
    <w:r w:rsidR="007D4834">
      <w:rPr>
        <w:color w:val="7F7F7F"/>
        <w:sz w:val="20"/>
      </w:rPr>
      <w:fldChar w:fldCharType="separate"/>
    </w:r>
    <w:r w:rsidR="007D4834">
      <w:rPr>
        <w:noProof/>
        <w:color w:val="7F7F7F"/>
        <w:sz w:val="20"/>
      </w:rPr>
      <w:t>1</w:t>
    </w:r>
    <w:r>
      <w:rPr>
        <w:color w:val="7F7F7F"/>
        <w:sz w:val="20"/>
      </w:rPr>
      <w:fldChar w:fldCharType="end"/>
    </w:r>
  </w:p>
  <w:p w:rsidR="00656362" w:rsidRDefault="00656362">
    <w:pPr>
      <w:pBdr>
        <w:top w:val="nil"/>
        <w:left w:val="nil"/>
        <w:bottom w:val="nil"/>
        <w:right w:val="nil"/>
        <w:between w:val="nil"/>
      </w:pBdr>
      <w:tabs>
        <w:tab w:val="center" w:pos="4703"/>
        <w:tab w:val="right" w:pos="9406"/>
      </w:tabs>
      <w:jc w:val="right"/>
      <w:rPr>
        <w:color w:val="7F7F7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885"/>
    <w:lvl w:ilvl="0">
      <w:start w:val="1"/>
      <w:numFmt w:val="decimal"/>
      <w:lvlText w:val="%1."/>
      <w:lvlJc w:val="left"/>
      <w:pPr>
        <w:ind w:left="836" w:hanging="360"/>
      </w:pPr>
      <w:rPr>
        <w:rFonts w:ascii="Calibri" w:hAnsi="Calibri" w:cs="Calibri"/>
        <w:b w:val="0"/>
        <w:bCs w:val="0"/>
        <w:w w:val="100"/>
        <w:sz w:val="22"/>
        <w:szCs w:val="22"/>
      </w:rPr>
    </w:lvl>
    <w:lvl w:ilvl="1">
      <w:numFmt w:val="bullet"/>
      <w:lvlText w:val="•"/>
      <w:lvlJc w:val="left"/>
      <w:pPr>
        <w:ind w:left="1676" w:hanging="360"/>
      </w:pPr>
    </w:lvl>
    <w:lvl w:ilvl="2">
      <w:numFmt w:val="bullet"/>
      <w:lvlText w:val="•"/>
      <w:lvlJc w:val="left"/>
      <w:pPr>
        <w:ind w:left="2513" w:hanging="360"/>
      </w:pPr>
    </w:lvl>
    <w:lvl w:ilvl="3">
      <w:numFmt w:val="bullet"/>
      <w:lvlText w:val="•"/>
      <w:lvlJc w:val="left"/>
      <w:pPr>
        <w:ind w:left="3349" w:hanging="360"/>
      </w:pPr>
    </w:lvl>
    <w:lvl w:ilvl="4">
      <w:numFmt w:val="bullet"/>
      <w:lvlText w:val="•"/>
      <w:lvlJc w:val="left"/>
      <w:pPr>
        <w:ind w:left="4186" w:hanging="360"/>
      </w:pPr>
    </w:lvl>
    <w:lvl w:ilvl="5">
      <w:numFmt w:val="bullet"/>
      <w:lvlText w:val="•"/>
      <w:lvlJc w:val="left"/>
      <w:pPr>
        <w:ind w:left="5023" w:hanging="360"/>
      </w:pPr>
    </w:lvl>
    <w:lvl w:ilvl="6">
      <w:numFmt w:val="bullet"/>
      <w:lvlText w:val="•"/>
      <w:lvlJc w:val="left"/>
      <w:pPr>
        <w:ind w:left="5859" w:hanging="360"/>
      </w:pPr>
    </w:lvl>
    <w:lvl w:ilvl="7">
      <w:numFmt w:val="bullet"/>
      <w:lvlText w:val="•"/>
      <w:lvlJc w:val="left"/>
      <w:pPr>
        <w:ind w:left="6696" w:hanging="360"/>
      </w:pPr>
    </w:lvl>
    <w:lvl w:ilvl="8">
      <w:numFmt w:val="bullet"/>
      <w:lvlText w:val="•"/>
      <w:lvlJc w:val="left"/>
      <w:pPr>
        <w:ind w:left="7533" w:hanging="360"/>
      </w:pPr>
    </w:lvl>
  </w:abstractNum>
  <w:abstractNum w:abstractNumId="1" w15:restartNumberingAfterBreak="0">
    <w:nsid w:val="04C100EA"/>
    <w:multiLevelType w:val="multilevel"/>
    <w:tmpl w:val="67C21AD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592E02"/>
    <w:multiLevelType w:val="multilevel"/>
    <w:tmpl w:val="8F52AD2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8F52BD"/>
    <w:multiLevelType w:val="multilevel"/>
    <w:tmpl w:val="AB52DAF8"/>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3F183DE1"/>
    <w:multiLevelType w:val="multilevel"/>
    <w:tmpl w:val="439ACB4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5D1F4A"/>
    <w:multiLevelType w:val="multilevel"/>
    <w:tmpl w:val="11B48E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F13303E"/>
    <w:multiLevelType w:val="multilevel"/>
    <w:tmpl w:val="F7F069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2870B6"/>
    <w:multiLevelType w:val="multilevel"/>
    <w:tmpl w:val="6D8051E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DA64211"/>
    <w:multiLevelType w:val="multilevel"/>
    <w:tmpl w:val="7D06C47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17140E4"/>
    <w:multiLevelType w:val="multilevel"/>
    <w:tmpl w:val="7D909B5E"/>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7BAC4CD9"/>
    <w:multiLevelType w:val="multilevel"/>
    <w:tmpl w:val="CD6AED2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D2B32B8"/>
    <w:multiLevelType w:val="multilevel"/>
    <w:tmpl w:val="FDFC42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E2E10FD"/>
    <w:multiLevelType w:val="multilevel"/>
    <w:tmpl w:val="FFCA986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4"/>
  </w:num>
  <w:num w:numId="4">
    <w:abstractNumId w:val="9"/>
  </w:num>
  <w:num w:numId="5">
    <w:abstractNumId w:val="10"/>
  </w:num>
  <w:num w:numId="6">
    <w:abstractNumId w:val="6"/>
  </w:num>
  <w:num w:numId="7">
    <w:abstractNumId w:val="8"/>
  </w:num>
  <w:num w:numId="8">
    <w:abstractNumId w:val="5"/>
  </w:num>
  <w:num w:numId="9">
    <w:abstractNumId w:val="7"/>
  </w:num>
  <w:num w:numId="10">
    <w:abstractNumId w:val="11"/>
  </w:num>
  <w:num w:numId="11">
    <w:abstractNumId w:val="12"/>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362"/>
    <w:rsid w:val="00656362"/>
    <w:rsid w:val="007D4834"/>
    <w:rsid w:val="00A641B3"/>
    <w:rsid w:val="00BD163A"/>
    <w:rsid w:val="00E31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D399D"/>
  <w15:docId w15:val="{BE39C9AE-631D-4FDD-ACF5-EC6165F2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5864"/>
    <w:rPr>
      <w:rFonts w:eastAsia="Times New Roman" w:cs="Times New Roman"/>
      <w:szCs w:val="20"/>
    </w:rPr>
  </w:style>
  <w:style w:type="paragraph" w:styleId="Naslov1">
    <w:name w:val="heading 1"/>
    <w:basedOn w:val="Normal"/>
    <w:next w:val="Normal"/>
    <w:link w:val="Naslov1Char"/>
    <w:uiPriority w:val="9"/>
    <w:qFormat/>
    <w:rsid w:val="007125BD"/>
    <w:pPr>
      <w:keepNext/>
      <w:keepLines/>
      <w:spacing w:before="240" w:after="120"/>
      <w:ind w:left="360" w:hanging="360"/>
      <w:outlineLvl w:val="0"/>
    </w:pPr>
    <w:rPr>
      <w:rFonts w:ascii="Calibri" w:eastAsia="Calibri" w:hAnsi="Calibri" w:cs="Calibri"/>
      <w:b/>
      <w:sz w:val="24"/>
      <w:szCs w:val="24"/>
      <w:u w:val="single"/>
    </w:rPr>
  </w:style>
  <w:style w:type="paragraph" w:styleId="Naslov2">
    <w:name w:val="heading 2"/>
    <w:basedOn w:val="Normal"/>
    <w:next w:val="Normal"/>
    <w:link w:val="Naslov2Char"/>
    <w:uiPriority w:val="9"/>
    <w:unhideWhenUsed/>
    <w:qFormat/>
    <w:rsid w:val="0032561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sz w:val="24"/>
      <w:szCs w:val="24"/>
    </w:rPr>
  </w:style>
  <w:style w:type="paragraph" w:styleId="Naslov5">
    <w:name w:val="heading 5"/>
    <w:basedOn w:val="Normal"/>
    <w:next w:val="Normal"/>
    <w:link w:val="Naslov5Char"/>
    <w:uiPriority w:val="9"/>
    <w:semiHidden/>
    <w:unhideWhenUsed/>
    <w:qFormat/>
    <w:rsid w:val="004F592B"/>
    <w:pPr>
      <w:keepNext/>
      <w:keepLines/>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uiPriority w:val="9"/>
    <w:semiHidden/>
    <w:unhideWhenUsed/>
    <w:qFormat/>
    <w:pPr>
      <w:keepNext/>
      <w:keepLines/>
      <w:spacing w:before="200" w:after="40"/>
      <w:outlineLvl w:val="5"/>
    </w:pPr>
    <w:rPr>
      <w:b/>
      <w:sz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customStyle="1" w:styleId="Default">
    <w:name w:val="Default"/>
    <w:rsid w:val="00B34F77"/>
    <w:pPr>
      <w:autoSpaceDE w:val="0"/>
      <w:autoSpaceDN w:val="0"/>
      <w:adjustRightInd w:val="0"/>
    </w:pPr>
    <w:rPr>
      <w:rFonts w:ascii="Times New Roman" w:hAnsi="Times New Roman" w:cs="Times New Roman"/>
      <w:color w:val="000000"/>
      <w:sz w:val="24"/>
      <w:szCs w:val="24"/>
    </w:rPr>
  </w:style>
  <w:style w:type="character" w:styleId="Hiperveza">
    <w:name w:val="Hyperlink"/>
    <w:basedOn w:val="Zadanifontodlomka"/>
    <w:uiPriority w:val="99"/>
    <w:unhideWhenUsed/>
    <w:rsid w:val="004D04C0"/>
    <w:rPr>
      <w:color w:val="0563C1" w:themeColor="hyperlink"/>
      <w:u w:val="single"/>
    </w:rPr>
  </w:style>
  <w:style w:type="paragraph" w:styleId="HTMLunaprijedoblikovano">
    <w:name w:val="HTML Preformatted"/>
    <w:basedOn w:val="Normal"/>
    <w:link w:val="HTMLunaprijedoblikovanoChar"/>
    <w:uiPriority w:val="99"/>
    <w:semiHidden/>
    <w:unhideWhenUsed/>
    <w:rsid w:val="00410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de-DE"/>
    </w:rPr>
  </w:style>
  <w:style w:type="character" w:customStyle="1" w:styleId="HTMLunaprijedoblikovanoChar">
    <w:name w:val="HTML unaprijed oblikovano Char"/>
    <w:basedOn w:val="Zadanifontodlomka"/>
    <w:link w:val="HTMLunaprijedoblikovano"/>
    <w:uiPriority w:val="99"/>
    <w:semiHidden/>
    <w:rsid w:val="0041006B"/>
    <w:rPr>
      <w:rFonts w:ascii="Courier New" w:eastAsia="Times New Roman" w:hAnsi="Courier New" w:cs="Courier New"/>
      <w:sz w:val="20"/>
      <w:szCs w:val="20"/>
      <w:lang w:eastAsia="de-DE"/>
    </w:rPr>
  </w:style>
  <w:style w:type="character" w:styleId="SlijeenaHiperveza">
    <w:name w:val="FollowedHyperlink"/>
    <w:basedOn w:val="Zadanifontodlomka"/>
    <w:uiPriority w:val="99"/>
    <w:semiHidden/>
    <w:unhideWhenUsed/>
    <w:rsid w:val="0041006B"/>
    <w:rPr>
      <w:color w:val="954F72" w:themeColor="followedHyperlink"/>
      <w:u w:val="single"/>
    </w:rPr>
  </w:style>
  <w:style w:type="paragraph" w:styleId="StandardWeb">
    <w:name w:val="Normal (Web)"/>
    <w:basedOn w:val="Normal"/>
    <w:uiPriority w:val="99"/>
    <w:semiHidden/>
    <w:unhideWhenUsed/>
    <w:rsid w:val="00D10769"/>
    <w:pPr>
      <w:spacing w:before="100" w:beforeAutospacing="1" w:after="100" w:afterAutospacing="1"/>
    </w:pPr>
    <w:rPr>
      <w:rFonts w:ascii="Times New Roman" w:hAnsi="Times New Roman"/>
      <w:sz w:val="24"/>
      <w:szCs w:val="24"/>
      <w:lang w:val="de-DE" w:eastAsia="de-DE"/>
    </w:rPr>
  </w:style>
  <w:style w:type="paragraph" w:styleId="Tekstbalonia">
    <w:name w:val="Balloon Text"/>
    <w:basedOn w:val="Normal"/>
    <w:link w:val="TekstbaloniaChar"/>
    <w:uiPriority w:val="99"/>
    <w:semiHidden/>
    <w:unhideWhenUsed/>
    <w:rsid w:val="0082587E"/>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2587E"/>
    <w:rPr>
      <w:rFonts w:ascii="Segoe UI" w:eastAsia="Times New Roman" w:hAnsi="Segoe UI" w:cs="Segoe UI"/>
      <w:sz w:val="18"/>
      <w:szCs w:val="18"/>
      <w:lang w:val="en-GB"/>
    </w:rPr>
  </w:style>
  <w:style w:type="character" w:styleId="Referencakomentara">
    <w:name w:val="annotation reference"/>
    <w:basedOn w:val="Zadanifontodlomka"/>
    <w:uiPriority w:val="99"/>
    <w:semiHidden/>
    <w:unhideWhenUsed/>
    <w:rsid w:val="0082587E"/>
    <w:rPr>
      <w:sz w:val="16"/>
      <w:szCs w:val="16"/>
    </w:rPr>
  </w:style>
  <w:style w:type="paragraph" w:styleId="Tekstkomentara">
    <w:name w:val="annotation text"/>
    <w:basedOn w:val="Normal"/>
    <w:link w:val="TekstkomentaraChar"/>
    <w:uiPriority w:val="99"/>
    <w:unhideWhenUsed/>
    <w:rsid w:val="0082587E"/>
    <w:rPr>
      <w:sz w:val="20"/>
    </w:rPr>
  </w:style>
  <w:style w:type="character" w:customStyle="1" w:styleId="TekstkomentaraChar">
    <w:name w:val="Tekst komentara Char"/>
    <w:basedOn w:val="Zadanifontodlomka"/>
    <w:link w:val="Tekstkomentara"/>
    <w:uiPriority w:val="99"/>
    <w:rsid w:val="0082587E"/>
    <w:rPr>
      <w:rFonts w:ascii="Arial" w:eastAsia="Times New Roman" w:hAnsi="Arial" w:cs="Times New Roman"/>
      <w:sz w:val="20"/>
      <w:szCs w:val="20"/>
      <w:lang w:val="en-GB"/>
    </w:rPr>
  </w:style>
  <w:style w:type="paragraph" w:styleId="Predmetkomentara">
    <w:name w:val="annotation subject"/>
    <w:basedOn w:val="Tekstkomentara"/>
    <w:next w:val="Tekstkomentara"/>
    <w:link w:val="PredmetkomentaraChar"/>
    <w:uiPriority w:val="99"/>
    <w:semiHidden/>
    <w:unhideWhenUsed/>
    <w:rsid w:val="0082587E"/>
    <w:rPr>
      <w:b/>
      <w:bCs/>
    </w:rPr>
  </w:style>
  <w:style w:type="character" w:customStyle="1" w:styleId="PredmetkomentaraChar">
    <w:name w:val="Predmet komentara Char"/>
    <w:basedOn w:val="TekstkomentaraChar"/>
    <w:link w:val="Predmetkomentara"/>
    <w:uiPriority w:val="99"/>
    <w:semiHidden/>
    <w:rsid w:val="0082587E"/>
    <w:rPr>
      <w:rFonts w:ascii="Arial" w:eastAsia="Times New Roman" w:hAnsi="Arial" w:cs="Times New Roman"/>
      <w:b/>
      <w:bCs/>
      <w:sz w:val="20"/>
      <w:szCs w:val="20"/>
      <w:lang w:val="en-GB"/>
    </w:rPr>
  </w:style>
  <w:style w:type="paragraph" w:styleId="Revizija">
    <w:name w:val="Revision"/>
    <w:hidden/>
    <w:uiPriority w:val="99"/>
    <w:semiHidden/>
    <w:rsid w:val="006B2841"/>
    <w:rPr>
      <w:rFonts w:eastAsia="Times New Roman" w:cs="Times New Roman"/>
      <w:szCs w:val="20"/>
    </w:rPr>
  </w:style>
  <w:style w:type="character" w:customStyle="1" w:styleId="Naslov1Char">
    <w:name w:val="Naslov 1 Char"/>
    <w:basedOn w:val="Zadanifontodlomka"/>
    <w:link w:val="Naslov1"/>
    <w:uiPriority w:val="9"/>
    <w:rsid w:val="007125BD"/>
    <w:rPr>
      <w:rFonts w:ascii="Calibri" w:eastAsia="Calibri" w:hAnsi="Calibri" w:cs="Calibri"/>
      <w:b/>
      <w:sz w:val="24"/>
      <w:szCs w:val="24"/>
      <w:u w:val="single"/>
      <w:lang w:val="en-GB"/>
    </w:rPr>
  </w:style>
  <w:style w:type="character" w:customStyle="1" w:styleId="Naslov2Char">
    <w:name w:val="Naslov 2 Char"/>
    <w:basedOn w:val="Zadanifontodlomka"/>
    <w:link w:val="Naslov2"/>
    <w:uiPriority w:val="9"/>
    <w:rsid w:val="00325619"/>
    <w:rPr>
      <w:rFonts w:asciiTheme="majorHAnsi" w:eastAsiaTheme="majorEastAsia" w:hAnsiTheme="majorHAnsi" w:cstheme="majorBidi"/>
      <w:color w:val="2E74B5" w:themeColor="accent1" w:themeShade="BF"/>
      <w:sz w:val="26"/>
      <w:szCs w:val="26"/>
      <w:lang w:val="en-GB"/>
    </w:rPr>
  </w:style>
  <w:style w:type="character" w:customStyle="1" w:styleId="Naslov5Char">
    <w:name w:val="Naslov 5 Char"/>
    <w:basedOn w:val="Zadanifontodlomka"/>
    <w:link w:val="Naslov5"/>
    <w:uiPriority w:val="9"/>
    <w:semiHidden/>
    <w:rsid w:val="004F592B"/>
    <w:rPr>
      <w:rFonts w:asciiTheme="majorHAnsi" w:eastAsiaTheme="majorEastAsia" w:hAnsiTheme="majorHAnsi" w:cstheme="majorBidi"/>
      <w:color w:val="2E74B5" w:themeColor="accent1" w:themeShade="BF"/>
      <w:szCs w:val="20"/>
      <w:lang w:val="en-GB"/>
    </w:r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Odlomakpopisa">
    <w:name w:val="List Paragraph"/>
    <w:basedOn w:val="Normal"/>
    <w:uiPriority w:val="1"/>
    <w:qFormat/>
    <w:rsid w:val="009D3D25"/>
    <w:pPr>
      <w:ind w:left="720"/>
      <w:contextualSpacing/>
    </w:pPr>
  </w:style>
  <w:style w:type="character" w:styleId="Referencafusnote">
    <w:name w:val="footnote reference"/>
    <w:basedOn w:val="Zadanifontodlomka"/>
    <w:uiPriority w:val="99"/>
    <w:semiHidden/>
    <w:unhideWhenUsed/>
    <w:rsid w:val="009719F9"/>
    <w:rPr>
      <w:vertAlign w:val="superscript"/>
    </w:rPr>
  </w:style>
  <w:style w:type="paragraph" w:styleId="Zaglavlje">
    <w:name w:val="header"/>
    <w:basedOn w:val="Normal"/>
    <w:link w:val="ZaglavljeChar"/>
    <w:uiPriority w:val="99"/>
    <w:unhideWhenUsed/>
    <w:rsid w:val="009719F9"/>
    <w:pPr>
      <w:tabs>
        <w:tab w:val="center" w:pos="4680"/>
        <w:tab w:val="right" w:pos="9360"/>
      </w:tabs>
    </w:pPr>
  </w:style>
  <w:style w:type="character" w:customStyle="1" w:styleId="ZaglavljeChar">
    <w:name w:val="Zaglavlje Char"/>
    <w:basedOn w:val="Zadanifontodlomka"/>
    <w:link w:val="Zaglavlje"/>
    <w:uiPriority w:val="99"/>
    <w:rsid w:val="009719F9"/>
    <w:rPr>
      <w:rFonts w:eastAsia="Times New Roman" w:cs="Times New Roman"/>
      <w:szCs w:val="20"/>
      <w:lang w:val="en-GB"/>
    </w:rPr>
  </w:style>
  <w:style w:type="paragraph" w:styleId="Podnoje">
    <w:name w:val="footer"/>
    <w:basedOn w:val="Normal"/>
    <w:link w:val="PodnojeChar"/>
    <w:uiPriority w:val="99"/>
    <w:unhideWhenUsed/>
    <w:rsid w:val="009719F9"/>
    <w:pPr>
      <w:tabs>
        <w:tab w:val="center" w:pos="4680"/>
        <w:tab w:val="right" w:pos="9360"/>
      </w:tabs>
    </w:pPr>
  </w:style>
  <w:style w:type="character" w:customStyle="1" w:styleId="PodnojeChar">
    <w:name w:val="Podnožje Char"/>
    <w:basedOn w:val="Zadanifontodlomka"/>
    <w:link w:val="Podnoje"/>
    <w:uiPriority w:val="99"/>
    <w:rsid w:val="009719F9"/>
    <w:rPr>
      <w:rFonts w:eastAsia="Times New Roman" w:cs="Times New Roman"/>
      <w:szCs w:val="20"/>
      <w:lang w:val="en-GB"/>
    </w:rPr>
  </w:style>
  <w:style w:type="character" w:customStyle="1" w:styleId="Nerijeenospominjanje1">
    <w:name w:val="Neriješeno spominjanje1"/>
    <w:basedOn w:val="Zadanifontodlomka"/>
    <w:uiPriority w:val="99"/>
    <w:semiHidden/>
    <w:unhideWhenUsed/>
    <w:rsid w:val="008D126E"/>
    <w:rPr>
      <w:color w:val="605E5C"/>
      <w:shd w:val="clear" w:color="auto" w:fill="E1DFDD"/>
    </w:rPr>
  </w:style>
  <w:style w:type="character" w:styleId="Istaknuto">
    <w:name w:val="Emphasis"/>
    <w:basedOn w:val="Zadanifontodlomka"/>
    <w:uiPriority w:val="20"/>
    <w:qFormat/>
    <w:rsid w:val="00F6293B"/>
    <w:rPr>
      <w:i/>
      <w:iCs/>
    </w:rPr>
  </w:style>
  <w:style w:type="table" w:customStyle="1" w:styleId="a">
    <w:basedOn w:val="Obinatablica"/>
    <w:tblPr>
      <w:tblStyleRowBandSize w:val="1"/>
      <w:tblStyleColBandSize w:val="1"/>
      <w:tblCellMar>
        <w:left w:w="115" w:type="dxa"/>
        <w:right w:w="115" w:type="dxa"/>
      </w:tblCellMar>
    </w:tblPr>
  </w:style>
  <w:style w:type="paragraph" w:styleId="Tijeloteksta">
    <w:name w:val="Body Text"/>
    <w:basedOn w:val="Normal"/>
    <w:link w:val="TijelotekstaChar"/>
    <w:uiPriority w:val="1"/>
    <w:qFormat/>
    <w:rsid w:val="007D4834"/>
    <w:pPr>
      <w:widowControl w:val="0"/>
      <w:autoSpaceDE w:val="0"/>
      <w:autoSpaceDN w:val="0"/>
      <w:adjustRightInd w:val="0"/>
      <w:ind w:left="836" w:hanging="360"/>
    </w:pPr>
    <w:rPr>
      <w:rFonts w:ascii="Calibri" w:eastAsiaTheme="minorEastAsia" w:hAnsi="Calibri" w:cs="Calibri"/>
      <w:szCs w:val="22"/>
      <w:lang w:eastAsia="en-GB"/>
    </w:rPr>
  </w:style>
  <w:style w:type="character" w:customStyle="1" w:styleId="TijelotekstaChar">
    <w:name w:val="Tijelo teksta Char"/>
    <w:basedOn w:val="Zadanifontodlomka"/>
    <w:link w:val="Tijeloteksta"/>
    <w:uiPriority w:val="1"/>
    <w:rsid w:val="007D4834"/>
    <w:rPr>
      <w:rFonts w:ascii="Calibri" w:eastAsiaTheme="minorEastAsia"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urnals.sagepub.com/home/pppa" TargetMode="External"/><Relationship Id="rId26" Type="http://schemas.openxmlformats.org/officeDocument/2006/relationships/hyperlink" Target="https://ps.psychopen.eu/index.php/ps/open-scienc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journals.sagepub.com/home/pppa" TargetMode="External"/><Relationship Id="rId17" Type="http://schemas.openxmlformats.org/officeDocument/2006/relationships/hyperlink" Target="mailto:secretary@eapp.org" TargetMode="External"/><Relationship Id="rId25" Type="http://schemas.openxmlformats.org/officeDocument/2006/relationships/hyperlink" Target="https://journals.sagepub.com/author-instructions/ERP" TargetMode="External"/><Relationship Id="rId2" Type="http://schemas.openxmlformats.org/officeDocument/2006/relationships/numbering" Target="numbering.xml"/><Relationship Id="rId16" Type="http://schemas.openxmlformats.org/officeDocument/2006/relationships/hyperlink" Target="https://eapp.org/open-calls/"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sagepub.com/home/erp" TargetMode="External"/><Relationship Id="rId24" Type="http://schemas.openxmlformats.org/officeDocument/2006/relationships/hyperlink" Target="https://ps.psychopen.eu/index.php/ps/open-science" TargetMode="External"/><Relationship Id="rId5" Type="http://schemas.openxmlformats.org/officeDocument/2006/relationships/webSettings" Target="webSettings.xml"/><Relationship Id="rId15" Type="http://schemas.openxmlformats.org/officeDocument/2006/relationships/hyperlink" Target="mailto:treasurer@eapp.org" TargetMode="External"/><Relationship Id="rId23" Type="http://schemas.openxmlformats.org/officeDocument/2006/relationships/hyperlink" Target="https://journals.sagepub.com/pb-assets/EJP%20Open%20Science%20Policy.pdf" TargetMode="External"/><Relationship Id="rId28" Type="http://schemas.openxmlformats.org/officeDocument/2006/relationships/hyperlink" Target="https://eapp.org/organization/our-values/" TargetMode="External"/><Relationship Id="rId10" Type="http://schemas.openxmlformats.org/officeDocument/2006/relationships/hyperlink" Target="https://journals.sagepub.com/home/erp" TargetMode="External"/><Relationship Id="rId4" Type="http://schemas.openxmlformats.org/officeDocument/2006/relationships/settings" Target="settings.xml"/><Relationship Id="rId9" Type="http://schemas.openxmlformats.org/officeDocument/2006/relationships/hyperlink" Target="https://journals.sagepub.com/home/erp" TargetMode="External"/><Relationship Id="rId14" Type="http://schemas.openxmlformats.org/officeDocument/2006/relationships/hyperlink" Target="mailto:treasurer@eapp.org" TargetMode="External"/><Relationship Id="rId22" Type="http://schemas.openxmlformats.org/officeDocument/2006/relationships/hyperlink" Target="https://eapp.org/organization/our-values/" TargetMode="External"/><Relationship Id="rId27" Type="http://schemas.openxmlformats.org/officeDocument/2006/relationships/hyperlink" Target="https://eapp.org/organization/our-values/" TargetMode="External"/><Relationship Id="rId30"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3nD5jNR0zs5+HQlh0FZxL/3NQg==">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2777</Words>
  <Characters>15829</Characters>
  <Application>Microsoft Office Word</Application>
  <DocSecurity>0</DocSecurity>
  <Lines>131</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Baumert</dc:creator>
  <cp:lastModifiedBy>korisnik</cp:lastModifiedBy>
  <cp:revision>3</cp:revision>
  <dcterms:created xsi:type="dcterms:W3CDTF">2024-05-31T07:48:00Z</dcterms:created>
  <dcterms:modified xsi:type="dcterms:W3CDTF">2024-05-31T07:52:00Z</dcterms:modified>
</cp:coreProperties>
</file>