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47291" w14:textId="77777777" w:rsidR="0088725C" w:rsidRPr="00CA50C5" w:rsidRDefault="0088725C" w:rsidP="000D1C89">
      <w:pPr>
        <w:spacing w:line="360" w:lineRule="auto"/>
        <w:jc w:val="center"/>
        <w:rPr>
          <w:b/>
          <w:lang w:val="en-US"/>
        </w:rPr>
      </w:pPr>
      <w:r w:rsidRPr="00CA50C5">
        <w:rPr>
          <w:b/>
          <w:lang w:val="en-US"/>
        </w:rPr>
        <w:t>International EARA-EASP-EAPP meeting “Building Inclusive Identities”</w:t>
      </w:r>
    </w:p>
    <w:p w14:paraId="44BC2088" w14:textId="5974B7CA" w:rsidR="0088725C" w:rsidRPr="00CA50C5" w:rsidRDefault="0088725C" w:rsidP="0088725C">
      <w:pPr>
        <w:spacing w:line="360" w:lineRule="auto"/>
        <w:jc w:val="center"/>
        <w:rPr>
          <w:lang w:val="en-US"/>
        </w:rPr>
      </w:pPr>
    </w:p>
    <w:p w14:paraId="5696A638" w14:textId="42F981FD" w:rsidR="00F06CF3" w:rsidRPr="00CA50C5" w:rsidRDefault="00065706" w:rsidP="00F06CF3">
      <w:pPr>
        <w:spacing w:line="360" w:lineRule="auto"/>
        <w:rPr>
          <w:kern w:val="0"/>
          <w:lang w:val="en-GB"/>
        </w:rPr>
      </w:pPr>
      <w:r w:rsidRPr="00CA50C5">
        <w:rPr>
          <w:lang w:val="en-US"/>
        </w:rPr>
        <w:t xml:space="preserve">The International EARA-EASP-EAPP meeting “Building Inclusive Identities” took place from 18 to 22 September 2023 in Bologna, Italy. The meeting, chaired by Elisabetta Crocetti and Monica Rubini, was a </w:t>
      </w:r>
      <w:r w:rsidR="0088725C" w:rsidRPr="00CA50C5">
        <w:rPr>
          <w:lang w:val="en-US"/>
        </w:rPr>
        <w:t xml:space="preserve">Multidisciplinary RKTS (Research Knowledge Transfer Scheme) </w:t>
      </w:r>
      <w:r w:rsidRPr="00CA50C5">
        <w:rPr>
          <w:lang w:val="en-US"/>
        </w:rPr>
        <w:t>organized for the first time by three European Associations (EARA European Association for Research on Adolescence</w:t>
      </w:r>
      <w:r w:rsidR="00675A8A" w:rsidRPr="00CA50C5">
        <w:rPr>
          <w:lang w:val="en-US"/>
        </w:rPr>
        <w:t>,</w:t>
      </w:r>
      <w:r w:rsidRPr="00CA50C5">
        <w:rPr>
          <w:lang w:val="en-US"/>
        </w:rPr>
        <w:t xml:space="preserve"> EASP European Association of Social Psychology</w:t>
      </w:r>
      <w:r w:rsidR="00675A8A" w:rsidRPr="00CA50C5">
        <w:rPr>
          <w:lang w:val="en-US"/>
        </w:rPr>
        <w:t>,</w:t>
      </w:r>
      <w:r w:rsidRPr="00CA50C5">
        <w:rPr>
          <w:lang w:val="en-US"/>
        </w:rPr>
        <w:t xml:space="preserve"> and EAPP European Association of Personality Psychology)</w:t>
      </w:r>
      <w:r w:rsidR="00675A8A" w:rsidRPr="00CA50C5">
        <w:rPr>
          <w:lang w:val="en-US"/>
        </w:rPr>
        <w:t>.</w:t>
      </w:r>
      <w:r w:rsidRPr="00CA50C5">
        <w:rPr>
          <w:lang w:val="en-US"/>
        </w:rPr>
        <w:t xml:space="preserve"> </w:t>
      </w:r>
      <w:r w:rsidR="00675A8A" w:rsidRPr="00CA50C5">
        <w:rPr>
          <w:lang w:val="en-US"/>
        </w:rPr>
        <w:t xml:space="preserve">The meeting was hosted by the </w:t>
      </w:r>
      <w:r w:rsidR="0088725C" w:rsidRPr="00CA50C5">
        <w:rPr>
          <w:lang w:val="en-US"/>
        </w:rPr>
        <w:t xml:space="preserve">Department of Psychology “Renzo </w:t>
      </w:r>
      <w:proofErr w:type="spellStart"/>
      <w:r w:rsidR="0088725C" w:rsidRPr="00CA50C5">
        <w:rPr>
          <w:lang w:val="en-US"/>
        </w:rPr>
        <w:t>Canestrari</w:t>
      </w:r>
      <w:proofErr w:type="spellEnd"/>
      <w:r w:rsidR="0088725C" w:rsidRPr="00CA50C5">
        <w:rPr>
          <w:lang w:val="en-US"/>
        </w:rPr>
        <w:t xml:space="preserve">”, </w:t>
      </w:r>
      <w:r w:rsidR="00675A8A" w:rsidRPr="00CA50C5">
        <w:rPr>
          <w:lang w:val="en-US"/>
        </w:rPr>
        <w:t xml:space="preserve">Alma Mater </w:t>
      </w:r>
      <w:proofErr w:type="spellStart"/>
      <w:r w:rsidR="00675A8A" w:rsidRPr="00CA50C5">
        <w:rPr>
          <w:lang w:val="en-US"/>
        </w:rPr>
        <w:t>Studiorum</w:t>
      </w:r>
      <w:proofErr w:type="spellEnd"/>
      <w:r w:rsidR="00675A8A" w:rsidRPr="00CA50C5">
        <w:rPr>
          <w:lang w:val="en-US"/>
        </w:rPr>
        <w:t xml:space="preserve"> </w:t>
      </w:r>
      <w:r w:rsidR="0088725C" w:rsidRPr="00CA50C5">
        <w:rPr>
          <w:lang w:val="en-US"/>
        </w:rPr>
        <w:t>University of Bologna, Italy</w:t>
      </w:r>
      <w:r w:rsidRPr="00CA50C5">
        <w:rPr>
          <w:lang w:val="en-US"/>
        </w:rPr>
        <w:t xml:space="preserve">. </w:t>
      </w:r>
    </w:p>
    <w:p w14:paraId="14F43460" w14:textId="2306F4EB" w:rsidR="0088725C" w:rsidRPr="00CA50C5" w:rsidRDefault="0088725C" w:rsidP="00065706">
      <w:pPr>
        <w:spacing w:line="360" w:lineRule="auto"/>
        <w:rPr>
          <w:lang w:val="en-GB"/>
        </w:rPr>
      </w:pPr>
    </w:p>
    <w:p w14:paraId="23F28E6E" w14:textId="33565879" w:rsidR="00080C0A" w:rsidRPr="00CA50C5" w:rsidRDefault="00065706" w:rsidP="00F06CF3">
      <w:pPr>
        <w:spacing w:line="360" w:lineRule="auto"/>
        <w:rPr>
          <w:lang w:val="en-US"/>
        </w:rPr>
      </w:pPr>
      <w:r w:rsidRPr="00CA50C5">
        <w:rPr>
          <w:lang w:val="en-US"/>
        </w:rPr>
        <w:t>T</w:t>
      </w:r>
      <w:r w:rsidR="0088725C" w:rsidRPr="00CA50C5">
        <w:rPr>
          <w:lang w:val="en-US"/>
        </w:rPr>
        <w:t>h</w:t>
      </w:r>
      <w:r w:rsidR="00542529" w:rsidRPr="00CA50C5">
        <w:rPr>
          <w:lang w:val="en-US"/>
        </w:rPr>
        <w:t>e event</w:t>
      </w:r>
      <w:r w:rsidR="0088725C" w:rsidRPr="00CA50C5">
        <w:rPr>
          <w:lang w:val="en-US"/>
        </w:rPr>
        <w:t xml:space="preserve"> aim</w:t>
      </w:r>
      <w:r w:rsidRPr="00CA50C5">
        <w:rPr>
          <w:lang w:val="en-US"/>
        </w:rPr>
        <w:t>ed</w:t>
      </w:r>
      <w:r w:rsidR="0088725C" w:rsidRPr="00CA50C5">
        <w:rPr>
          <w:lang w:val="en-US"/>
        </w:rPr>
        <w:t xml:space="preserve"> to bring together </w:t>
      </w:r>
      <w:r w:rsidR="00542529" w:rsidRPr="00CA50C5">
        <w:rPr>
          <w:lang w:val="en-US"/>
        </w:rPr>
        <w:t>models and methods</w:t>
      </w:r>
      <w:r w:rsidR="0088725C" w:rsidRPr="00CA50C5">
        <w:rPr>
          <w:lang w:val="en-US"/>
        </w:rPr>
        <w:t xml:space="preserve"> </w:t>
      </w:r>
      <w:r w:rsidRPr="00CA50C5">
        <w:rPr>
          <w:lang w:val="en-US"/>
        </w:rPr>
        <w:t xml:space="preserve">from developmental, social, and personality psychology </w:t>
      </w:r>
      <w:r w:rsidR="0088725C" w:rsidRPr="00CA50C5">
        <w:rPr>
          <w:lang w:val="en-US"/>
        </w:rPr>
        <w:t xml:space="preserve">with the role of reaching a cross-fertilized, integrated picture of how people </w:t>
      </w:r>
      <w:r w:rsidR="00542529" w:rsidRPr="00CA50C5">
        <w:rPr>
          <w:lang w:val="en-US"/>
        </w:rPr>
        <w:t xml:space="preserve">can </w:t>
      </w:r>
      <w:r w:rsidR="0088725C" w:rsidRPr="00CA50C5">
        <w:rPr>
          <w:lang w:val="en-US"/>
        </w:rPr>
        <w:t>compose their identities</w:t>
      </w:r>
      <w:r w:rsidR="00542529" w:rsidRPr="00CA50C5">
        <w:rPr>
          <w:lang w:val="en-US"/>
        </w:rPr>
        <w:t xml:space="preserve"> along inclusive dimensions</w:t>
      </w:r>
      <w:r w:rsidR="0088725C" w:rsidRPr="00CA50C5">
        <w:rPr>
          <w:lang w:val="en-US"/>
        </w:rPr>
        <w:t xml:space="preserve">. </w:t>
      </w:r>
    </w:p>
    <w:p w14:paraId="772C9E41" w14:textId="78FCAAF0" w:rsidR="007A0646" w:rsidRPr="00CA50C5" w:rsidRDefault="00542529" w:rsidP="00F06CF3">
      <w:pPr>
        <w:spacing w:line="360" w:lineRule="auto"/>
        <w:rPr>
          <w:lang w:val="en-US"/>
        </w:rPr>
      </w:pPr>
      <w:r w:rsidRPr="00CA50C5">
        <w:rPr>
          <w:lang w:val="en-US"/>
        </w:rPr>
        <w:t>More specifically</w:t>
      </w:r>
      <w:r w:rsidR="00CA50C5" w:rsidRPr="00CA50C5">
        <w:rPr>
          <w:lang w:val="en-US"/>
        </w:rPr>
        <w:t>,</w:t>
      </w:r>
      <w:r w:rsidRPr="00CA50C5">
        <w:rPr>
          <w:lang w:val="en-US"/>
        </w:rPr>
        <w:t xml:space="preserve"> the </w:t>
      </w:r>
      <w:r w:rsidR="007A0646" w:rsidRPr="00CA50C5">
        <w:rPr>
          <w:lang w:val="en-US"/>
        </w:rPr>
        <w:t>RKTS focused on the co-construction of knowledge among 24 early career scholars and 6 senior scholars acting as facilitators. The early career scholars were selected from the three European associations</w:t>
      </w:r>
      <w:r w:rsidR="00F06CF3" w:rsidRPr="00CA50C5">
        <w:rPr>
          <w:lang w:val="en-US"/>
        </w:rPr>
        <w:t xml:space="preserve">: </w:t>
      </w:r>
      <w:r w:rsidR="007A0646" w:rsidRPr="00CA50C5">
        <w:rPr>
          <w:lang w:val="en-US"/>
        </w:rPr>
        <w:t>they were highly diverse</w:t>
      </w:r>
      <w:r w:rsidR="0064731C" w:rsidRPr="00CA50C5">
        <w:rPr>
          <w:lang w:val="en-US"/>
        </w:rPr>
        <w:t xml:space="preserve"> both in terms of their affiliations (from 10 countries</w:t>
      </w:r>
      <w:r w:rsidR="00F06CF3" w:rsidRPr="00CA50C5">
        <w:rPr>
          <w:lang w:val="en-US"/>
        </w:rPr>
        <w:t>, including Denmark, France, Germany, Ireland, Italy, Poland, Slovakia, Turkey, United Kingdom, United States of America) and even more in terms of their nationalities. The senior scholars consisted of Veronica Benet-Martinez (</w:t>
      </w:r>
      <w:proofErr w:type="spellStart"/>
      <w:r w:rsidR="00F06CF3" w:rsidRPr="00CA50C5">
        <w:rPr>
          <w:lang w:val="en-US"/>
        </w:rPr>
        <w:t>Universitat</w:t>
      </w:r>
      <w:proofErr w:type="spellEnd"/>
      <w:r w:rsidR="00F06CF3" w:rsidRPr="00CA50C5">
        <w:rPr>
          <w:lang w:val="en-US"/>
        </w:rPr>
        <w:t xml:space="preserve"> </w:t>
      </w:r>
      <w:proofErr w:type="spellStart"/>
      <w:r w:rsidR="00F06CF3" w:rsidRPr="00CA50C5">
        <w:rPr>
          <w:lang w:val="en-US"/>
        </w:rPr>
        <w:t>Pompeu</w:t>
      </w:r>
      <w:proofErr w:type="spellEnd"/>
      <w:r w:rsidR="00F06CF3" w:rsidRPr="00CA50C5">
        <w:rPr>
          <w:lang w:val="en-US"/>
        </w:rPr>
        <w:t xml:space="preserve"> </w:t>
      </w:r>
      <w:proofErr w:type="spellStart"/>
      <w:r w:rsidR="00F06CF3" w:rsidRPr="00CA50C5">
        <w:rPr>
          <w:lang w:val="en-US"/>
        </w:rPr>
        <w:t>Fabra</w:t>
      </w:r>
      <w:proofErr w:type="spellEnd"/>
      <w:r w:rsidR="00F06CF3" w:rsidRPr="00CA50C5">
        <w:rPr>
          <w:lang w:val="en-US"/>
        </w:rPr>
        <w:t xml:space="preserve">, Spain), Susan </w:t>
      </w:r>
      <w:proofErr w:type="spellStart"/>
      <w:r w:rsidR="00F06CF3" w:rsidRPr="00CA50C5">
        <w:rPr>
          <w:lang w:val="en-US"/>
        </w:rPr>
        <w:t>Branje</w:t>
      </w:r>
      <w:proofErr w:type="spellEnd"/>
      <w:r w:rsidR="00F06CF3" w:rsidRPr="00CA50C5">
        <w:rPr>
          <w:lang w:val="en-US"/>
        </w:rPr>
        <w:t xml:space="preserve"> (Utrecht University, The Netherlands), Oliver Christ (</w:t>
      </w:r>
      <w:proofErr w:type="spellStart"/>
      <w:r w:rsidR="00F06CF3" w:rsidRPr="00CA50C5">
        <w:rPr>
          <w:lang w:val="en-US"/>
        </w:rPr>
        <w:t>FernUniversität</w:t>
      </w:r>
      <w:proofErr w:type="spellEnd"/>
      <w:r w:rsidR="00F06CF3" w:rsidRPr="00CA50C5">
        <w:rPr>
          <w:lang w:val="en-US"/>
        </w:rPr>
        <w:t xml:space="preserve"> in Hagen, Germany), Elisabetta </w:t>
      </w:r>
      <w:proofErr w:type="spellStart"/>
      <w:r w:rsidR="00F06CF3" w:rsidRPr="00CA50C5">
        <w:rPr>
          <w:lang w:val="en-US"/>
        </w:rPr>
        <w:t>Crocetti</w:t>
      </w:r>
      <w:proofErr w:type="spellEnd"/>
      <w:r w:rsidR="00F06CF3" w:rsidRPr="00CA50C5">
        <w:rPr>
          <w:lang w:val="en-US"/>
        </w:rPr>
        <w:t xml:space="preserve">, Francesca </w:t>
      </w:r>
      <w:proofErr w:type="spellStart"/>
      <w:r w:rsidR="00F06CF3" w:rsidRPr="00CA50C5">
        <w:rPr>
          <w:lang w:val="en-US"/>
        </w:rPr>
        <w:t>Prati</w:t>
      </w:r>
      <w:proofErr w:type="spellEnd"/>
      <w:r w:rsidR="00F06CF3" w:rsidRPr="00CA50C5">
        <w:rPr>
          <w:lang w:val="en-US"/>
        </w:rPr>
        <w:t xml:space="preserve">, and Monica Rubini (University of Bologna, Italy). </w:t>
      </w:r>
    </w:p>
    <w:p w14:paraId="2EC56AD8" w14:textId="1036A5D6" w:rsidR="0088725C" w:rsidRPr="00CA50C5" w:rsidRDefault="00F06CF3" w:rsidP="00F06CF3">
      <w:pPr>
        <w:spacing w:line="360" w:lineRule="auto"/>
        <w:rPr>
          <w:lang w:val="en-US"/>
        </w:rPr>
      </w:pPr>
      <w:r w:rsidRPr="00CA50C5">
        <w:rPr>
          <w:lang w:val="en-US"/>
        </w:rPr>
        <w:t xml:space="preserve">The program of the week was organized in two </w:t>
      </w:r>
      <w:r w:rsidR="00542529" w:rsidRPr="00CA50C5">
        <w:rPr>
          <w:lang w:val="en-US"/>
        </w:rPr>
        <w:t>sections</w:t>
      </w:r>
      <w:r w:rsidRPr="00CA50C5">
        <w:rPr>
          <w:lang w:val="en-US"/>
        </w:rPr>
        <w:t xml:space="preserve">. </w:t>
      </w:r>
      <w:r w:rsidR="0088725C" w:rsidRPr="00CA50C5">
        <w:rPr>
          <w:lang w:val="en-US"/>
        </w:rPr>
        <w:t xml:space="preserve">First, developmental, personality, and social psychological models related to inclusive identities </w:t>
      </w:r>
      <w:r w:rsidRPr="00CA50C5">
        <w:rPr>
          <w:lang w:val="en-US"/>
        </w:rPr>
        <w:t>were</w:t>
      </w:r>
      <w:r w:rsidR="0088725C" w:rsidRPr="00CA50C5">
        <w:rPr>
          <w:lang w:val="en-US"/>
        </w:rPr>
        <w:t xml:space="preserve"> presented by senior scholars, along with a discussion of empirical research and related methodologies (e.g., longitudinal, experimental, survey). In the second step, </w:t>
      </w:r>
      <w:r w:rsidR="001A6D76" w:rsidRPr="00CA50C5">
        <w:rPr>
          <w:lang w:val="en-US"/>
        </w:rPr>
        <w:t xml:space="preserve">early career scholars </w:t>
      </w:r>
      <w:r w:rsidRPr="00CA50C5">
        <w:rPr>
          <w:lang w:val="en-US"/>
        </w:rPr>
        <w:t>were</w:t>
      </w:r>
      <w:r w:rsidR="0088725C" w:rsidRPr="00CA50C5">
        <w:rPr>
          <w:lang w:val="en-US"/>
        </w:rPr>
        <w:t xml:space="preserve"> invited to develop joint research projects building upon contributions presented in </w:t>
      </w:r>
      <w:r w:rsidR="00542529" w:rsidRPr="00CA50C5">
        <w:rPr>
          <w:lang w:val="en-US"/>
        </w:rPr>
        <w:t xml:space="preserve">the first section </w:t>
      </w:r>
      <w:r w:rsidR="0088725C" w:rsidRPr="00CA50C5">
        <w:rPr>
          <w:lang w:val="en-US"/>
        </w:rPr>
        <w:t xml:space="preserve">as well as their own interests and prior research on the topic. </w:t>
      </w:r>
      <w:r w:rsidRPr="00CA50C5">
        <w:rPr>
          <w:lang w:val="en-US"/>
        </w:rPr>
        <w:t xml:space="preserve">The projects developed were the following: </w:t>
      </w:r>
    </w:p>
    <w:p w14:paraId="15BD3676" w14:textId="6E08B914" w:rsidR="00F06CF3" w:rsidRPr="00CA50C5" w:rsidRDefault="00F06CF3" w:rsidP="00F06CF3">
      <w:pPr>
        <w:pStyle w:val="Odlomakpopisa"/>
        <w:numPr>
          <w:ilvl w:val="0"/>
          <w:numId w:val="4"/>
        </w:numPr>
        <w:spacing w:line="360" w:lineRule="auto"/>
        <w:rPr>
          <w:lang w:val="en-US"/>
        </w:rPr>
      </w:pPr>
      <w:r w:rsidRPr="00CA50C5">
        <w:rPr>
          <w:lang w:val="en-US"/>
        </w:rPr>
        <w:t xml:space="preserve">“How do young Syrian refugees living in Germany integrate and make meaning of different geographical identities?” – Lina </w:t>
      </w:r>
      <w:proofErr w:type="spellStart"/>
      <w:r w:rsidRPr="00CA50C5">
        <w:rPr>
          <w:lang w:val="en-US"/>
        </w:rPr>
        <w:t>Alhaddad</w:t>
      </w:r>
      <w:proofErr w:type="spellEnd"/>
      <w:r w:rsidRPr="00CA50C5">
        <w:rPr>
          <w:lang w:val="en-US"/>
        </w:rPr>
        <w:t xml:space="preserve">, Valeria </w:t>
      </w:r>
      <w:proofErr w:type="spellStart"/>
      <w:r w:rsidRPr="00CA50C5">
        <w:rPr>
          <w:lang w:val="en-US"/>
        </w:rPr>
        <w:t>Bacaro</w:t>
      </w:r>
      <w:proofErr w:type="spellEnd"/>
      <w:r w:rsidRPr="00CA50C5">
        <w:rPr>
          <w:lang w:val="en-US"/>
        </w:rPr>
        <w:t xml:space="preserve">, Anna-Maria Mayer, Chiara </w:t>
      </w:r>
      <w:proofErr w:type="spellStart"/>
      <w:r w:rsidRPr="00CA50C5">
        <w:rPr>
          <w:lang w:val="en-US"/>
        </w:rPr>
        <w:t>Zazzarino</w:t>
      </w:r>
      <w:proofErr w:type="spellEnd"/>
      <w:r w:rsidRPr="00CA50C5">
        <w:rPr>
          <w:lang w:val="en-US"/>
        </w:rPr>
        <w:t xml:space="preserve"> </w:t>
      </w:r>
    </w:p>
    <w:p w14:paraId="251A34CD" w14:textId="77777777" w:rsidR="00F06CF3" w:rsidRPr="00CA50C5" w:rsidRDefault="00F06CF3" w:rsidP="00F06CF3">
      <w:pPr>
        <w:pStyle w:val="Odlomakpopisa"/>
        <w:numPr>
          <w:ilvl w:val="0"/>
          <w:numId w:val="4"/>
        </w:numPr>
        <w:spacing w:line="360" w:lineRule="auto"/>
        <w:rPr>
          <w:lang w:val="en-US"/>
        </w:rPr>
      </w:pPr>
      <w:r w:rsidRPr="00CA50C5">
        <w:rPr>
          <w:lang w:val="en-US"/>
        </w:rPr>
        <w:t xml:space="preserve">“Explaining the effects of social identity complexity on intergroup attitudes” – </w:t>
      </w:r>
      <w:proofErr w:type="spellStart"/>
      <w:r w:rsidRPr="00CA50C5">
        <w:rPr>
          <w:lang w:val="en-US"/>
        </w:rPr>
        <w:t>Emine</w:t>
      </w:r>
      <w:proofErr w:type="spellEnd"/>
      <w:r w:rsidRPr="00CA50C5">
        <w:rPr>
          <w:lang w:val="en-US"/>
        </w:rPr>
        <w:t xml:space="preserve"> </w:t>
      </w:r>
      <w:proofErr w:type="spellStart"/>
      <w:r w:rsidRPr="00CA50C5">
        <w:rPr>
          <w:lang w:val="en-US"/>
        </w:rPr>
        <w:t>Bilgen</w:t>
      </w:r>
      <w:proofErr w:type="spellEnd"/>
      <w:r w:rsidRPr="00CA50C5">
        <w:rPr>
          <w:lang w:val="en-US"/>
        </w:rPr>
        <w:t xml:space="preserve">, Luca Fusco, Xenia Daniela </w:t>
      </w:r>
      <w:proofErr w:type="spellStart"/>
      <w:r w:rsidRPr="00CA50C5">
        <w:rPr>
          <w:lang w:val="en-US"/>
        </w:rPr>
        <w:t>Poslon</w:t>
      </w:r>
      <w:proofErr w:type="spellEnd"/>
      <w:r w:rsidRPr="00CA50C5">
        <w:rPr>
          <w:lang w:val="en-US"/>
        </w:rPr>
        <w:t xml:space="preserve">, </w:t>
      </w:r>
      <w:proofErr w:type="spellStart"/>
      <w:r w:rsidRPr="00CA50C5">
        <w:rPr>
          <w:lang w:val="en-US"/>
        </w:rPr>
        <w:t>Mariacarolina</w:t>
      </w:r>
      <w:proofErr w:type="spellEnd"/>
      <w:r w:rsidRPr="00CA50C5">
        <w:rPr>
          <w:lang w:val="en-US"/>
        </w:rPr>
        <w:t xml:space="preserve"> Vacca, </w:t>
      </w:r>
      <w:proofErr w:type="spellStart"/>
      <w:r w:rsidRPr="00CA50C5">
        <w:rPr>
          <w:lang w:val="en-US"/>
        </w:rPr>
        <w:t>Ayse</w:t>
      </w:r>
      <w:proofErr w:type="spellEnd"/>
      <w:r w:rsidRPr="00CA50C5">
        <w:rPr>
          <w:lang w:val="en-US"/>
        </w:rPr>
        <w:t xml:space="preserve"> </w:t>
      </w:r>
      <w:proofErr w:type="spellStart"/>
      <w:r w:rsidRPr="00CA50C5">
        <w:rPr>
          <w:lang w:val="en-US"/>
        </w:rPr>
        <w:t>Sule</w:t>
      </w:r>
      <w:proofErr w:type="spellEnd"/>
      <w:r w:rsidRPr="00CA50C5">
        <w:rPr>
          <w:lang w:val="en-US"/>
        </w:rPr>
        <w:t xml:space="preserve"> </w:t>
      </w:r>
      <w:proofErr w:type="spellStart"/>
      <w:r w:rsidRPr="00CA50C5">
        <w:rPr>
          <w:lang w:val="en-US"/>
        </w:rPr>
        <w:t>Yuksel</w:t>
      </w:r>
      <w:proofErr w:type="spellEnd"/>
      <w:r w:rsidRPr="00CA50C5">
        <w:rPr>
          <w:lang w:val="en-US"/>
        </w:rPr>
        <w:t xml:space="preserve"> </w:t>
      </w:r>
    </w:p>
    <w:p w14:paraId="02A103BC" w14:textId="729FA759" w:rsidR="00F06CF3" w:rsidRPr="00CA50C5" w:rsidRDefault="00F06CF3" w:rsidP="00F06CF3">
      <w:pPr>
        <w:pStyle w:val="Odlomakpopisa"/>
        <w:numPr>
          <w:ilvl w:val="0"/>
          <w:numId w:val="4"/>
        </w:numPr>
        <w:spacing w:line="360" w:lineRule="auto"/>
        <w:rPr>
          <w:lang w:val="en-US"/>
        </w:rPr>
      </w:pPr>
      <w:r w:rsidRPr="00CA50C5">
        <w:rPr>
          <w:lang w:val="en-US"/>
        </w:rPr>
        <w:lastRenderedPageBreak/>
        <w:t>“Identity integration of seemingly i</w:t>
      </w:r>
      <w:bookmarkStart w:id="0" w:name="_GoBack"/>
      <w:bookmarkEnd w:id="0"/>
      <w:r w:rsidRPr="00CA50C5">
        <w:rPr>
          <w:lang w:val="en-US"/>
        </w:rPr>
        <w:t xml:space="preserve">ncompatible identities: The impact of the perceived rejection of being both” – Dora Bianchi, Lisa De Luca, Michael </w:t>
      </w:r>
      <w:proofErr w:type="spellStart"/>
      <w:r w:rsidRPr="00CA50C5">
        <w:rPr>
          <w:lang w:val="en-US"/>
        </w:rPr>
        <w:t>Edem</w:t>
      </w:r>
      <w:proofErr w:type="spellEnd"/>
      <w:r w:rsidRPr="00CA50C5">
        <w:rPr>
          <w:lang w:val="en-US"/>
        </w:rPr>
        <w:t xml:space="preserve"> </w:t>
      </w:r>
      <w:proofErr w:type="spellStart"/>
      <w:r w:rsidRPr="00CA50C5">
        <w:rPr>
          <w:lang w:val="en-US"/>
        </w:rPr>
        <w:t>Fiagbenu</w:t>
      </w:r>
      <w:proofErr w:type="spellEnd"/>
      <w:r w:rsidRPr="00CA50C5">
        <w:rPr>
          <w:lang w:val="en-US"/>
        </w:rPr>
        <w:t xml:space="preserve">, </w:t>
      </w:r>
      <w:proofErr w:type="spellStart"/>
      <w:r w:rsidRPr="00CA50C5">
        <w:rPr>
          <w:lang w:val="en-US"/>
        </w:rPr>
        <w:t>Liliyana</w:t>
      </w:r>
      <w:proofErr w:type="spellEnd"/>
      <w:r w:rsidRPr="00CA50C5">
        <w:rPr>
          <w:lang w:val="en-US"/>
        </w:rPr>
        <w:t xml:space="preserve"> </w:t>
      </w:r>
      <w:proofErr w:type="spellStart"/>
      <w:r w:rsidRPr="00CA50C5">
        <w:rPr>
          <w:lang w:val="en-US"/>
        </w:rPr>
        <w:t>Mbeve</w:t>
      </w:r>
      <w:proofErr w:type="spellEnd"/>
      <w:r w:rsidRPr="00CA50C5">
        <w:rPr>
          <w:lang w:val="en-US"/>
        </w:rPr>
        <w:t xml:space="preserve">, </w:t>
      </w:r>
      <w:proofErr w:type="spellStart"/>
      <w:r w:rsidRPr="00CA50C5">
        <w:rPr>
          <w:lang w:val="en-US"/>
        </w:rPr>
        <w:t>Béatrice</w:t>
      </w:r>
      <w:proofErr w:type="spellEnd"/>
      <w:r w:rsidRPr="00CA50C5">
        <w:rPr>
          <w:lang w:val="en-US"/>
        </w:rPr>
        <w:t xml:space="preserve"> Sternberg</w:t>
      </w:r>
      <w:r w:rsidR="00DD6F0D">
        <w:rPr>
          <w:lang w:val="en-US"/>
        </w:rPr>
        <w:t xml:space="preserve">, </w:t>
      </w:r>
      <w:r w:rsidRPr="00CA50C5">
        <w:rPr>
          <w:lang w:val="en-US"/>
        </w:rPr>
        <w:t>Veronica</w:t>
      </w:r>
      <w:r w:rsidR="00DD6F0D">
        <w:rPr>
          <w:lang w:val="en-US"/>
        </w:rPr>
        <w:t xml:space="preserve"> </w:t>
      </w:r>
      <w:r w:rsidR="00DD6F0D" w:rsidRPr="00CA50C5">
        <w:rPr>
          <w:lang w:val="en-US"/>
        </w:rPr>
        <w:t>Benet-Martinez</w:t>
      </w:r>
    </w:p>
    <w:p w14:paraId="3E8F4219" w14:textId="77777777" w:rsidR="00F06CF3" w:rsidRPr="00CA50C5" w:rsidRDefault="00F06CF3" w:rsidP="00F06CF3">
      <w:pPr>
        <w:pStyle w:val="Odlomakpopisa"/>
        <w:numPr>
          <w:ilvl w:val="0"/>
          <w:numId w:val="4"/>
        </w:numPr>
        <w:spacing w:line="360" w:lineRule="auto"/>
        <w:rPr>
          <w:lang w:val="en-US"/>
        </w:rPr>
      </w:pPr>
      <w:r w:rsidRPr="00CA50C5">
        <w:rPr>
          <w:lang w:val="en-US"/>
        </w:rPr>
        <w:t xml:space="preserve">“Can men be feminist? Exploring the relationship between male and feminist identifications with individual and intergroup outcomes” – Maria Chiara </w:t>
      </w:r>
      <w:proofErr w:type="spellStart"/>
      <w:r w:rsidRPr="00CA50C5">
        <w:rPr>
          <w:lang w:val="en-US"/>
        </w:rPr>
        <w:t>Basilici</w:t>
      </w:r>
      <w:proofErr w:type="spellEnd"/>
      <w:r w:rsidRPr="00CA50C5">
        <w:rPr>
          <w:lang w:val="en-US"/>
        </w:rPr>
        <w:t xml:space="preserve">, Beatrice </w:t>
      </w:r>
      <w:proofErr w:type="spellStart"/>
      <w:r w:rsidRPr="00CA50C5">
        <w:rPr>
          <w:lang w:val="en-US"/>
        </w:rPr>
        <w:t>Bobba</w:t>
      </w:r>
      <w:proofErr w:type="spellEnd"/>
      <w:r w:rsidRPr="00CA50C5">
        <w:rPr>
          <w:lang w:val="en-US"/>
        </w:rPr>
        <w:t xml:space="preserve">, Lucía Estevan-Reina, Anna Huang, </w:t>
      </w:r>
      <w:proofErr w:type="spellStart"/>
      <w:r w:rsidRPr="00CA50C5">
        <w:rPr>
          <w:lang w:val="en-US"/>
        </w:rPr>
        <w:t>Fau</w:t>
      </w:r>
      <w:proofErr w:type="spellEnd"/>
      <w:r w:rsidRPr="00CA50C5">
        <w:rPr>
          <w:lang w:val="en-US"/>
        </w:rPr>
        <w:t xml:space="preserve"> Rosati </w:t>
      </w:r>
    </w:p>
    <w:p w14:paraId="091BE70D" w14:textId="0769747F" w:rsidR="00F06CF3" w:rsidRPr="00CA50C5" w:rsidRDefault="00F06CF3" w:rsidP="00F06CF3">
      <w:pPr>
        <w:pStyle w:val="Odlomakpopisa"/>
        <w:numPr>
          <w:ilvl w:val="0"/>
          <w:numId w:val="4"/>
        </w:numPr>
        <w:spacing w:line="360" w:lineRule="auto"/>
        <w:rPr>
          <w:lang w:val="en-US"/>
        </w:rPr>
      </w:pPr>
      <w:r w:rsidRPr="00CA50C5">
        <w:rPr>
          <w:lang w:val="en-US"/>
        </w:rPr>
        <w:t xml:space="preserve">“Towards inclusive societies: Understanding identity complexity’s role in fostering supportive behaviors” – Chiara </w:t>
      </w:r>
      <w:proofErr w:type="spellStart"/>
      <w:r w:rsidRPr="00CA50C5">
        <w:rPr>
          <w:lang w:val="en-US"/>
        </w:rPr>
        <w:t>Imperato</w:t>
      </w:r>
      <w:proofErr w:type="spellEnd"/>
      <w:r w:rsidRPr="00CA50C5">
        <w:rPr>
          <w:lang w:val="en-US"/>
        </w:rPr>
        <w:t xml:space="preserve">, Sara </w:t>
      </w:r>
      <w:proofErr w:type="spellStart"/>
      <w:r w:rsidRPr="00CA50C5">
        <w:rPr>
          <w:lang w:val="en-US"/>
        </w:rPr>
        <w:t>Panerati</w:t>
      </w:r>
      <w:proofErr w:type="spellEnd"/>
      <w:r w:rsidRPr="00CA50C5">
        <w:rPr>
          <w:lang w:val="en-US"/>
        </w:rPr>
        <w:t>, Joshua Parmenter, Bao-</w:t>
      </w:r>
      <w:proofErr w:type="spellStart"/>
      <w:r w:rsidRPr="00CA50C5">
        <w:rPr>
          <w:lang w:val="en-US"/>
        </w:rPr>
        <w:t>Thi</w:t>
      </w:r>
      <w:proofErr w:type="spellEnd"/>
      <w:r w:rsidRPr="00CA50C5">
        <w:rPr>
          <w:lang w:val="en-US"/>
        </w:rPr>
        <w:t xml:space="preserve"> Van Cong, Mei </w:t>
      </w:r>
      <w:proofErr w:type="spellStart"/>
      <w:r w:rsidRPr="00CA50C5">
        <w:rPr>
          <w:lang w:val="en-US"/>
        </w:rPr>
        <w:t>Xie</w:t>
      </w:r>
      <w:proofErr w:type="spellEnd"/>
      <w:r w:rsidRPr="00CA50C5">
        <w:rPr>
          <w:lang w:val="en-US"/>
        </w:rPr>
        <w:t xml:space="preserve"> </w:t>
      </w:r>
    </w:p>
    <w:p w14:paraId="225A5C01" w14:textId="64B5F26F" w:rsidR="00292836" w:rsidRPr="00CA50C5" w:rsidRDefault="00F06CF3" w:rsidP="00F06CF3">
      <w:pPr>
        <w:spacing w:line="360" w:lineRule="auto"/>
        <w:rPr>
          <w:lang w:val="en-US"/>
        </w:rPr>
      </w:pPr>
      <w:r w:rsidRPr="00CA50C5">
        <w:rPr>
          <w:lang w:val="en-US"/>
        </w:rPr>
        <w:t xml:space="preserve">A rich social program aimed to explore diversity of people, food, and places was organized by the </w:t>
      </w:r>
      <w:r w:rsidRPr="00CA50C5">
        <w:rPr>
          <w:kern w:val="0"/>
          <w:lang w:val="en-US"/>
        </w:rPr>
        <w:t xml:space="preserve">Organizing Committee consisting of </w:t>
      </w:r>
      <w:r w:rsidRPr="00CA50C5">
        <w:rPr>
          <w:lang w:val="en-US"/>
        </w:rPr>
        <w:t xml:space="preserve">Beatrice </w:t>
      </w:r>
      <w:proofErr w:type="spellStart"/>
      <w:r w:rsidRPr="00CA50C5">
        <w:rPr>
          <w:lang w:val="en-US"/>
        </w:rPr>
        <w:t>Bobba</w:t>
      </w:r>
      <w:proofErr w:type="spellEnd"/>
      <w:r w:rsidRPr="00CA50C5">
        <w:rPr>
          <w:lang w:val="en-US"/>
        </w:rPr>
        <w:t xml:space="preserve">, Stefano </w:t>
      </w:r>
      <w:proofErr w:type="spellStart"/>
      <w:r w:rsidRPr="00CA50C5">
        <w:rPr>
          <w:lang w:val="en-US"/>
        </w:rPr>
        <w:t>Ciaffoni</w:t>
      </w:r>
      <w:proofErr w:type="spellEnd"/>
      <w:r w:rsidRPr="00CA50C5">
        <w:rPr>
          <w:lang w:val="en-US"/>
        </w:rPr>
        <w:t xml:space="preserve">, Francesca De </w:t>
      </w:r>
      <w:proofErr w:type="spellStart"/>
      <w:r w:rsidRPr="00CA50C5">
        <w:rPr>
          <w:lang w:val="en-US"/>
        </w:rPr>
        <w:t>Lise</w:t>
      </w:r>
      <w:proofErr w:type="spellEnd"/>
      <w:r w:rsidRPr="00CA50C5">
        <w:rPr>
          <w:lang w:val="en-US"/>
        </w:rPr>
        <w:t xml:space="preserve">, Mohammad Mohsen </w:t>
      </w:r>
      <w:proofErr w:type="spellStart"/>
      <w:r w:rsidRPr="00CA50C5">
        <w:rPr>
          <w:lang w:val="en-US"/>
        </w:rPr>
        <w:t>Khoddami</w:t>
      </w:r>
      <w:proofErr w:type="spellEnd"/>
      <w:r w:rsidRPr="00CA50C5">
        <w:rPr>
          <w:lang w:val="en-US"/>
        </w:rPr>
        <w:t xml:space="preserve">, Fabio </w:t>
      </w:r>
      <w:proofErr w:type="spellStart"/>
      <w:r w:rsidRPr="00CA50C5">
        <w:rPr>
          <w:lang w:val="en-US"/>
        </w:rPr>
        <w:t>Maratia</w:t>
      </w:r>
      <w:proofErr w:type="spellEnd"/>
      <w:r w:rsidRPr="00CA50C5">
        <w:rPr>
          <w:lang w:val="en-US"/>
        </w:rPr>
        <w:t xml:space="preserve">, Maria Pagano, Sara </w:t>
      </w:r>
      <w:proofErr w:type="spellStart"/>
      <w:r w:rsidRPr="00CA50C5">
        <w:rPr>
          <w:lang w:val="en-US"/>
        </w:rPr>
        <w:t>Panerati</w:t>
      </w:r>
      <w:proofErr w:type="spellEnd"/>
      <w:r w:rsidRPr="00CA50C5">
        <w:rPr>
          <w:lang w:val="en-US"/>
        </w:rPr>
        <w:t>, Denise Ruggieri (University of Bologna)</w:t>
      </w:r>
      <w:r w:rsidR="00542529" w:rsidRPr="00CA50C5">
        <w:rPr>
          <w:lang w:val="en-US"/>
        </w:rPr>
        <w:t>. The collective sharing of leisure time</w:t>
      </w:r>
      <w:r w:rsidR="00CA50C5" w:rsidRPr="00CA50C5">
        <w:rPr>
          <w:lang w:val="en-US"/>
        </w:rPr>
        <w:t xml:space="preserve"> </w:t>
      </w:r>
      <w:r w:rsidRPr="00CA50C5">
        <w:rPr>
          <w:lang w:val="en-US"/>
        </w:rPr>
        <w:t xml:space="preserve">facilitated </w:t>
      </w:r>
      <w:r w:rsidR="00542529" w:rsidRPr="00CA50C5">
        <w:rPr>
          <w:lang w:val="en-US"/>
        </w:rPr>
        <w:t>exchanges and</w:t>
      </w:r>
      <w:r w:rsidR="00CA50C5" w:rsidRPr="00CA50C5">
        <w:rPr>
          <w:lang w:val="en-US"/>
        </w:rPr>
        <w:t xml:space="preserve"> </w:t>
      </w:r>
      <w:r w:rsidRPr="00CA50C5">
        <w:rPr>
          <w:lang w:val="en-US"/>
        </w:rPr>
        <w:t>networking</w:t>
      </w:r>
      <w:r w:rsidR="00542529" w:rsidRPr="00CA50C5">
        <w:rPr>
          <w:lang w:val="en-US"/>
        </w:rPr>
        <w:t xml:space="preserve"> among participants.</w:t>
      </w:r>
    </w:p>
    <w:p w14:paraId="75C6029D" w14:textId="33227EBE" w:rsidR="00F06CF3" w:rsidRPr="00CA50C5" w:rsidRDefault="00F06CF3" w:rsidP="00F06CF3">
      <w:pPr>
        <w:spacing w:line="360" w:lineRule="auto"/>
        <w:rPr>
          <w:lang w:val="en-US"/>
        </w:rPr>
      </w:pPr>
      <w:r w:rsidRPr="00CA50C5">
        <w:rPr>
          <w:lang w:val="en-US"/>
        </w:rPr>
        <w:t>We look forward to the implementation of the research projects and future collaborations</w:t>
      </w:r>
      <w:r w:rsidR="008B79F2" w:rsidRPr="00CA50C5">
        <w:rPr>
          <w:lang w:val="en-US"/>
        </w:rPr>
        <w:t xml:space="preserve"> inspired by the cross-fertilization </w:t>
      </w:r>
      <w:r w:rsidR="00542529" w:rsidRPr="00CA50C5">
        <w:rPr>
          <w:lang w:val="en-US"/>
        </w:rPr>
        <w:t>approach adopted by this inter-associations event.</w:t>
      </w:r>
      <w:r w:rsidR="008B79F2" w:rsidRPr="00CA50C5">
        <w:rPr>
          <w:lang w:val="en-US"/>
        </w:rPr>
        <w:t xml:space="preserve"> </w:t>
      </w:r>
    </w:p>
    <w:p w14:paraId="085DFB86" w14:textId="288AD5D8" w:rsidR="008B79F2" w:rsidRDefault="00542529" w:rsidP="00F06CF3">
      <w:pPr>
        <w:spacing w:line="360" w:lineRule="auto"/>
        <w:rPr>
          <w:lang w:val="en-US"/>
        </w:rPr>
      </w:pPr>
      <w:r w:rsidRPr="00CA50C5">
        <w:rPr>
          <w:noProof/>
        </w:rPr>
        <w:drawing>
          <wp:inline distT="0" distB="0" distL="0" distR="0" wp14:anchorId="713A9436" wp14:editId="7810BFC0">
            <wp:extent cx="6120130" cy="27539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CCFB9" w14:textId="37DC537A" w:rsidR="008B79F2" w:rsidRPr="0088725C" w:rsidRDefault="008B79F2" w:rsidP="00F06CF3">
      <w:pPr>
        <w:spacing w:line="360" w:lineRule="auto"/>
        <w:rPr>
          <w:lang w:val="en-US"/>
        </w:rPr>
      </w:pPr>
    </w:p>
    <w:sectPr w:rsidR="008B79F2" w:rsidRPr="0088725C">
      <w:footerReference w:type="even" r:id="rId8"/>
      <w:footerReference w:type="default" r:id="rId9"/>
      <w:pgSz w:w="11906" w:h="16838"/>
      <w:pgMar w:top="2552" w:right="1134" w:bottom="993" w:left="1134" w:header="357" w:footer="524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35818" w14:textId="77777777" w:rsidR="00B6564E" w:rsidRDefault="00B6564E" w:rsidP="0088725C">
      <w:r>
        <w:separator/>
      </w:r>
    </w:p>
  </w:endnote>
  <w:endnote w:type="continuationSeparator" w:id="0">
    <w:p w14:paraId="785271BA" w14:textId="77777777" w:rsidR="00B6564E" w:rsidRDefault="00B6564E" w:rsidP="0088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FDE5" w14:textId="77777777" w:rsidR="000D39D6" w:rsidRPr="000D39D6" w:rsidRDefault="005A3756">
    <w:pPr>
      <w:tabs>
        <w:tab w:val="center" w:pos="4550"/>
        <w:tab w:val="left" w:pos="5818"/>
      </w:tabs>
      <w:ind w:right="260"/>
      <w:jc w:val="right"/>
      <w:rPr>
        <w:color w:val="222A35"/>
      </w:rPr>
    </w:pPr>
    <w:r w:rsidRPr="000D39D6">
      <w:rPr>
        <w:color w:val="8496B0"/>
        <w:spacing w:val="60"/>
      </w:rPr>
      <w:t>Pag.</w:t>
    </w:r>
    <w:r w:rsidRPr="000D39D6">
      <w:rPr>
        <w:color w:val="8496B0"/>
      </w:rPr>
      <w:t xml:space="preserve"> </w:t>
    </w:r>
    <w:r w:rsidRPr="000D39D6">
      <w:rPr>
        <w:color w:val="323E4F"/>
      </w:rPr>
      <w:fldChar w:fldCharType="begin"/>
    </w:r>
    <w:r w:rsidRPr="000D39D6">
      <w:rPr>
        <w:color w:val="323E4F"/>
      </w:rPr>
      <w:instrText>PAGE   \* MERGEFORMAT</w:instrText>
    </w:r>
    <w:r w:rsidRPr="000D39D6">
      <w:rPr>
        <w:color w:val="323E4F"/>
      </w:rPr>
      <w:fldChar w:fldCharType="separate"/>
    </w:r>
    <w:r w:rsidRPr="000D39D6">
      <w:rPr>
        <w:color w:val="323E4F"/>
      </w:rPr>
      <w:t>1</w:t>
    </w:r>
    <w:r w:rsidRPr="000D39D6">
      <w:rPr>
        <w:color w:val="323E4F"/>
      </w:rPr>
      <w:fldChar w:fldCharType="end"/>
    </w:r>
    <w:r w:rsidRPr="000D39D6">
      <w:rPr>
        <w:color w:val="323E4F"/>
      </w:rPr>
      <w:t xml:space="preserve"> | </w:t>
    </w:r>
    <w:r w:rsidRPr="000D39D6">
      <w:rPr>
        <w:color w:val="323E4F"/>
      </w:rPr>
      <w:fldChar w:fldCharType="begin"/>
    </w:r>
    <w:r w:rsidRPr="000D39D6">
      <w:rPr>
        <w:color w:val="323E4F"/>
      </w:rPr>
      <w:instrText>NUMPAGES  \* Arabic  \* MERGEFORMAT</w:instrText>
    </w:r>
    <w:r w:rsidRPr="000D39D6">
      <w:rPr>
        <w:color w:val="323E4F"/>
      </w:rPr>
      <w:fldChar w:fldCharType="separate"/>
    </w:r>
    <w:r w:rsidRPr="000D39D6">
      <w:rPr>
        <w:color w:val="323E4F"/>
      </w:rPr>
      <w:t>1</w:t>
    </w:r>
    <w:r w:rsidRPr="000D39D6">
      <w:rPr>
        <w:color w:val="323E4F"/>
      </w:rPr>
      <w:fldChar w:fldCharType="end"/>
    </w:r>
  </w:p>
  <w:p w14:paraId="5F48282F" w14:textId="77777777" w:rsidR="000D39D6" w:rsidRDefault="00B6564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73BE" w14:textId="77777777" w:rsidR="0007176F" w:rsidRDefault="005A3756" w:rsidP="000940E3">
    <w:pPr>
      <w:pStyle w:val="Podnoje"/>
      <w:tabs>
        <w:tab w:val="clear" w:pos="9638"/>
        <w:tab w:val="right" w:pos="10065"/>
      </w:tabs>
      <w:ind w:right="-285"/>
      <w:jc w:val="center"/>
    </w:pPr>
    <w:r>
      <w:rPr>
        <w:rFonts w:ascii="Calibri" w:hAnsi="Calibri" w:cs="Calibri"/>
        <w:b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67DB7" w14:textId="77777777" w:rsidR="00B6564E" w:rsidRDefault="00B6564E" w:rsidP="0088725C">
      <w:r>
        <w:separator/>
      </w:r>
    </w:p>
  </w:footnote>
  <w:footnote w:type="continuationSeparator" w:id="0">
    <w:p w14:paraId="15A2C43F" w14:textId="77777777" w:rsidR="00B6564E" w:rsidRDefault="00B6564E" w:rsidP="0088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7FC"/>
    <w:multiLevelType w:val="hybridMultilevel"/>
    <w:tmpl w:val="E2A0B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3C34"/>
    <w:multiLevelType w:val="hybridMultilevel"/>
    <w:tmpl w:val="C37E5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E1141"/>
    <w:multiLevelType w:val="hybridMultilevel"/>
    <w:tmpl w:val="5AA4A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C0C24"/>
    <w:multiLevelType w:val="hybridMultilevel"/>
    <w:tmpl w:val="0018D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5C"/>
    <w:rsid w:val="00000D14"/>
    <w:rsid w:val="0006443A"/>
    <w:rsid w:val="00065706"/>
    <w:rsid w:val="00080C0A"/>
    <w:rsid w:val="000926F7"/>
    <w:rsid w:val="000D1C89"/>
    <w:rsid w:val="000E3FEA"/>
    <w:rsid w:val="001672B3"/>
    <w:rsid w:val="001A6D76"/>
    <w:rsid w:val="001E1DA3"/>
    <w:rsid w:val="002358DC"/>
    <w:rsid w:val="00292836"/>
    <w:rsid w:val="002A43DB"/>
    <w:rsid w:val="0042058A"/>
    <w:rsid w:val="004A1F41"/>
    <w:rsid w:val="00542529"/>
    <w:rsid w:val="005A3756"/>
    <w:rsid w:val="0064731C"/>
    <w:rsid w:val="0067347A"/>
    <w:rsid w:val="00675A8A"/>
    <w:rsid w:val="006760AD"/>
    <w:rsid w:val="006B303C"/>
    <w:rsid w:val="006F1980"/>
    <w:rsid w:val="007A0646"/>
    <w:rsid w:val="008178C1"/>
    <w:rsid w:val="00884E4D"/>
    <w:rsid w:val="0088725C"/>
    <w:rsid w:val="00893563"/>
    <w:rsid w:val="008B79F2"/>
    <w:rsid w:val="009A0922"/>
    <w:rsid w:val="00A26036"/>
    <w:rsid w:val="00A34988"/>
    <w:rsid w:val="00B6564E"/>
    <w:rsid w:val="00C40971"/>
    <w:rsid w:val="00C85370"/>
    <w:rsid w:val="00CA50C5"/>
    <w:rsid w:val="00D668D4"/>
    <w:rsid w:val="00DD6F0D"/>
    <w:rsid w:val="00EB4A2B"/>
    <w:rsid w:val="00F06CF3"/>
    <w:rsid w:val="00F66291"/>
    <w:rsid w:val="00F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206FC"/>
  <w15:chartTrackingRefBased/>
  <w15:docId w15:val="{9C936EC7-062D-4710-8E68-8C1EAF43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2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8725C"/>
    <w:rPr>
      <w:color w:val="0000FF"/>
      <w:u w:val="single"/>
    </w:rPr>
  </w:style>
  <w:style w:type="paragraph" w:styleId="Zaglavlje">
    <w:name w:val="header"/>
    <w:basedOn w:val="Normal"/>
    <w:link w:val="ZaglavljeChar"/>
    <w:rsid w:val="0088725C"/>
    <w:pPr>
      <w:suppressLineNumbers/>
      <w:tabs>
        <w:tab w:val="center" w:pos="4819"/>
        <w:tab w:val="right" w:pos="9638"/>
      </w:tabs>
    </w:pPr>
  </w:style>
  <w:style w:type="character" w:customStyle="1" w:styleId="ZaglavljeChar">
    <w:name w:val="Zaglavlje Char"/>
    <w:basedOn w:val="Zadanifontodlomka"/>
    <w:link w:val="Zaglavlje"/>
    <w:rsid w:val="0088725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odnoje">
    <w:name w:val="footer"/>
    <w:basedOn w:val="Normal"/>
    <w:link w:val="PodnojeChar"/>
    <w:rsid w:val="0088725C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rsid w:val="0088725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F06CF3"/>
    <w:pPr>
      <w:ind w:left="720"/>
      <w:contextualSpacing/>
    </w:pPr>
  </w:style>
  <w:style w:type="paragraph" w:styleId="Revizija">
    <w:name w:val="Revision"/>
    <w:hidden/>
    <w:uiPriority w:val="99"/>
    <w:semiHidden/>
    <w:rsid w:val="00542529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Crocetti</dc:creator>
  <cp:keywords/>
  <dc:description/>
  <cp:lastModifiedBy>korisnik</cp:lastModifiedBy>
  <cp:revision>3</cp:revision>
  <cp:lastPrinted>2023-06-22T14:39:00Z</cp:lastPrinted>
  <dcterms:created xsi:type="dcterms:W3CDTF">2024-02-27T15:32:00Z</dcterms:created>
  <dcterms:modified xsi:type="dcterms:W3CDTF">2024-02-27T16:24:00Z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2a2fcd6e-456a-4dc0-814c-c1c5d45b184c</vt:lpwstr>
  </property>
</Properties>
</file>